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AB073" w14:textId="5BF03C38" w:rsidR="00CB0197" w:rsidRDefault="005C18E4" w:rsidP="005C18E4">
      <w:pPr>
        <w:pStyle w:val="Nagwek1"/>
        <w:tabs>
          <w:tab w:val="left" w:pos="1149"/>
        </w:tabs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14:paraId="57FA257D" w14:textId="77777777" w:rsidR="00EE70EA" w:rsidRDefault="005114A3" w:rsidP="00EE70E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C18E4">
        <w:rPr>
          <w:rFonts w:ascii="Arial" w:hAnsi="Arial" w:cs="Arial"/>
          <w:sz w:val="18"/>
          <w:szCs w:val="18"/>
        </w:rPr>
        <w:t>Załącznik</w:t>
      </w:r>
      <w:r w:rsidR="00750F4B">
        <w:rPr>
          <w:rFonts w:ascii="Arial" w:hAnsi="Arial" w:cs="Arial"/>
          <w:sz w:val="18"/>
          <w:szCs w:val="18"/>
        </w:rPr>
        <w:t xml:space="preserve"> do zarządzenia nr 193/20</w:t>
      </w:r>
      <w:r>
        <w:rPr>
          <w:rFonts w:ascii="Arial" w:hAnsi="Arial" w:cs="Arial"/>
          <w:sz w:val="18"/>
          <w:szCs w:val="18"/>
        </w:rPr>
        <w:br/>
        <w:t xml:space="preserve">Marszałka Województwa </w:t>
      </w:r>
      <w:r w:rsidR="00750F4B">
        <w:rPr>
          <w:rFonts w:ascii="Arial" w:hAnsi="Arial" w:cs="Arial"/>
          <w:sz w:val="18"/>
          <w:szCs w:val="18"/>
        </w:rPr>
        <w:t>Mazowieckiego</w:t>
      </w:r>
      <w:r w:rsidR="00750F4B">
        <w:rPr>
          <w:rFonts w:ascii="Arial" w:hAnsi="Arial" w:cs="Arial"/>
          <w:sz w:val="18"/>
          <w:szCs w:val="18"/>
        </w:rPr>
        <w:br/>
        <w:t xml:space="preserve">z dnia 7 stycznia 2020 </w:t>
      </w:r>
      <w:r>
        <w:rPr>
          <w:rFonts w:ascii="Arial" w:hAnsi="Arial" w:cs="Arial"/>
          <w:sz w:val="18"/>
          <w:szCs w:val="18"/>
        </w:rPr>
        <w:t>r.</w:t>
      </w:r>
      <w:r w:rsidR="00836E21">
        <w:rPr>
          <w:rFonts w:ascii="Arial" w:hAnsi="Arial" w:cs="Arial"/>
          <w:sz w:val="18"/>
          <w:szCs w:val="18"/>
        </w:rPr>
        <w:t xml:space="preserve"> zmienionego </w:t>
      </w:r>
    </w:p>
    <w:p w14:paraId="39096A2A" w14:textId="77777777" w:rsidR="00C624AD" w:rsidRDefault="00951ADB" w:rsidP="00EE70E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836E21">
        <w:rPr>
          <w:rFonts w:ascii="Arial" w:hAnsi="Arial" w:cs="Arial"/>
          <w:sz w:val="18"/>
          <w:szCs w:val="18"/>
        </w:rPr>
        <w:t>arządzeniem</w:t>
      </w:r>
      <w:r w:rsidR="00EE70EA">
        <w:rPr>
          <w:rFonts w:ascii="Arial" w:hAnsi="Arial" w:cs="Arial"/>
          <w:sz w:val="18"/>
          <w:szCs w:val="18"/>
        </w:rPr>
        <w:t xml:space="preserve"> </w:t>
      </w:r>
      <w:r w:rsidR="00836E21">
        <w:rPr>
          <w:rFonts w:ascii="Arial" w:hAnsi="Arial" w:cs="Arial"/>
          <w:sz w:val="18"/>
          <w:szCs w:val="18"/>
        </w:rPr>
        <w:t>nr</w:t>
      </w:r>
      <w:r w:rsidR="00EE70EA">
        <w:rPr>
          <w:rFonts w:ascii="Arial" w:hAnsi="Arial" w:cs="Arial"/>
          <w:sz w:val="18"/>
          <w:szCs w:val="18"/>
        </w:rPr>
        <w:t xml:space="preserve"> 212/20 z dnia 25 lutego 2020 r.</w:t>
      </w:r>
      <w:r w:rsidR="00C624AD">
        <w:rPr>
          <w:rFonts w:ascii="Arial" w:hAnsi="Arial" w:cs="Arial"/>
          <w:sz w:val="18"/>
          <w:szCs w:val="18"/>
        </w:rPr>
        <w:t xml:space="preserve"> </w:t>
      </w:r>
    </w:p>
    <w:p w14:paraId="115A927B" w14:textId="1AA14CBB" w:rsidR="005114A3" w:rsidRPr="005C18E4" w:rsidRDefault="00C624AD" w:rsidP="00EE70E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oraz zarządzeniem nr 275/20 z dnia 12 sierpnia 2020 r.</w:t>
      </w:r>
    </w:p>
    <w:p w14:paraId="66548142" w14:textId="4EE5422B" w:rsidR="005114A3" w:rsidRDefault="005114A3" w:rsidP="005C18E4"/>
    <w:p w14:paraId="4C285E09" w14:textId="77777777" w:rsidR="005114A3" w:rsidRPr="005C18E4" w:rsidRDefault="005114A3" w:rsidP="005C18E4"/>
    <w:p w14:paraId="32B0252A" w14:textId="0ACA91A2" w:rsidR="00DA34F7" w:rsidRDefault="00DA34F7" w:rsidP="00AF2ADC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D0CAE">
        <w:rPr>
          <w:rFonts w:ascii="Arial" w:hAnsi="Arial" w:cs="Arial"/>
          <w:b/>
          <w:color w:val="auto"/>
          <w:sz w:val="18"/>
          <w:szCs w:val="18"/>
        </w:rPr>
        <w:t>Regulamin wewnętrzny</w:t>
      </w:r>
      <w:r w:rsidR="000C5044" w:rsidRPr="008D0CAE">
        <w:rPr>
          <w:rFonts w:ascii="Arial" w:hAnsi="Arial" w:cs="Arial"/>
          <w:b/>
          <w:color w:val="auto"/>
          <w:sz w:val="18"/>
          <w:szCs w:val="18"/>
        </w:rPr>
        <w:br/>
      </w:r>
      <w:r w:rsidRPr="008D0CAE">
        <w:rPr>
          <w:rFonts w:ascii="Arial" w:hAnsi="Arial" w:cs="Arial"/>
          <w:b/>
          <w:color w:val="auto"/>
          <w:sz w:val="18"/>
          <w:szCs w:val="18"/>
        </w:rPr>
        <w:t>Departamentu Budżetu i Finansów</w:t>
      </w:r>
      <w:r w:rsidR="000C5044" w:rsidRPr="008D0CAE">
        <w:rPr>
          <w:rFonts w:ascii="Arial" w:hAnsi="Arial" w:cs="Arial"/>
          <w:b/>
          <w:color w:val="auto"/>
          <w:sz w:val="18"/>
          <w:szCs w:val="18"/>
        </w:rPr>
        <w:br/>
      </w:r>
      <w:r w:rsidRPr="008D0CAE">
        <w:rPr>
          <w:rFonts w:ascii="Arial" w:hAnsi="Arial" w:cs="Arial"/>
          <w:b/>
          <w:color w:val="auto"/>
          <w:sz w:val="18"/>
          <w:szCs w:val="18"/>
        </w:rPr>
        <w:t>Urzędu Marszałkowskiego Województwa Mazowieckiego w Warszawie</w:t>
      </w:r>
    </w:p>
    <w:p w14:paraId="1841AB60" w14:textId="7824F1E9" w:rsidR="00BB7A9C" w:rsidRPr="00BB7A9C" w:rsidRDefault="00BB7A9C" w:rsidP="00BB7A9C">
      <w:pPr>
        <w:jc w:val="center"/>
        <w:rPr>
          <w:i/>
        </w:rPr>
      </w:pPr>
      <w:r w:rsidRPr="00BB7A9C">
        <w:rPr>
          <w:i/>
        </w:rPr>
        <w:t>(tekst ujednolicony)</w:t>
      </w:r>
    </w:p>
    <w:p w14:paraId="2A8E79A0" w14:textId="77777777" w:rsidR="006037AF" w:rsidRPr="008D0CAE" w:rsidRDefault="006037AF" w:rsidP="00AF2ADC">
      <w:pPr>
        <w:spacing w:line="360" w:lineRule="auto"/>
        <w:rPr>
          <w:rFonts w:ascii="Arial" w:hAnsi="Arial" w:cs="Arial"/>
          <w:sz w:val="18"/>
          <w:szCs w:val="18"/>
        </w:rPr>
      </w:pPr>
    </w:p>
    <w:p w14:paraId="36DCBFE6" w14:textId="5566BE0C" w:rsidR="00DA34F7" w:rsidRPr="008D0CAE" w:rsidRDefault="004B00C1" w:rsidP="00AF2ADC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D0CAE">
        <w:rPr>
          <w:rFonts w:ascii="Arial" w:hAnsi="Arial" w:cs="Arial"/>
          <w:b/>
          <w:color w:val="auto"/>
          <w:sz w:val="18"/>
          <w:szCs w:val="18"/>
        </w:rPr>
        <w:t>§</w:t>
      </w:r>
      <w:r w:rsidR="00995879" w:rsidRPr="008D0CA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DA34F7" w:rsidRPr="008D0CAE">
        <w:rPr>
          <w:rFonts w:ascii="Arial" w:hAnsi="Arial" w:cs="Arial"/>
          <w:b/>
          <w:color w:val="auto"/>
          <w:sz w:val="18"/>
          <w:szCs w:val="18"/>
        </w:rPr>
        <w:t>1.</w:t>
      </w:r>
    </w:p>
    <w:p w14:paraId="4DBAAD0D" w14:textId="212BBE4B" w:rsidR="00994085" w:rsidRPr="008D0CAE" w:rsidRDefault="00994085" w:rsidP="00AF2ADC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Regulamin wewnętrzny Departamentu Budżetu i Finansów Urzędu Marszałkowskiego Województwa Mazowieckiego w Warszawie, zwanego dalej „Departamentem”</w:t>
      </w:r>
      <w:r w:rsidR="00C40BAD" w:rsidRPr="008D0CAE">
        <w:rPr>
          <w:rFonts w:ascii="Arial" w:hAnsi="Arial" w:cs="Arial"/>
          <w:color w:val="auto"/>
          <w:sz w:val="18"/>
          <w:szCs w:val="18"/>
        </w:rPr>
        <w:t xml:space="preserve">, określa wewnętrzną strukturę </w:t>
      </w:r>
      <w:r w:rsidRPr="008D0CAE">
        <w:rPr>
          <w:rFonts w:ascii="Arial" w:hAnsi="Arial" w:cs="Arial"/>
          <w:color w:val="auto"/>
          <w:sz w:val="18"/>
          <w:szCs w:val="18"/>
        </w:rPr>
        <w:t>i szczegółowy zakres zadań komórek organizacyjnych oraz zakresy zadań, kompeten</w:t>
      </w:r>
      <w:r w:rsidR="00C40BAD" w:rsidRPr="008D0CAE">
        <w:rPr>
          <w:rFonts w:ascii="Arial" w:hAnsi="Arial" w:cs="Arial"/>
          <w:color w:val="auto"/>
          <w:sz w:val="18"/>
          <w:szCs w:val="18"/>
        </w:rPr>
        <w:t xml:space="preserve">cji </w:t>
      </w:r>
      <w:r w:rsidRPr="008D0CAE">
        <w:rPr>
          <w:rFonts w:ascii="Arial" w:hAnsi="Arial" w:cs="Arial"/>
          <w:color w:val="auto"/>
          <w:sz w:val="18"/>
          <w:szCs w:val="18"/>
        </w:rPr>
        <w:t>i odpowiedzialności Skarbnika Województwa Mazowieckiego, zwanego dalej „Skarbnikiem Województwa”, Zastępców Dyrektora Departamentu, kierowników wydziałów</w:t>
      </w:r>
      <w:r w:rsidR="003C1555">
        <w:rPr>
          <w:rFonts w:ascii="Arial" w:hAnsi="Arial" w:cs="Arial"/>
          <w:color w:val="auto"/>
          <w:sz w:val="18"/>
          <w:szCs w:val="18"/>
        </w:rPr>
        <w:t xml:space="preserve"> i biur oraz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koordynatora wieloosobowego stanowiska pracy. </w:t>
      </w:r>
    </w:p>
    <w:p w14:paraId="0D8DA50A" w14:textId="77777777" w:rsidR="006037AF" w:rsidRPr="008D0CAE" w:rsidRDefault="006037AF" w:rsidP="00AF2ADC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0E0137E5" w14:textId="77777777" w:rsidR="004E5855" w:rsidRPr="008D0CAE" w:rsidRDefault="006037AF" w:rsidP="00AF2ADC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D0CAE">
        <w:rPr>
          <w:rFonts w:ascii="Arial" w:hAnsi="Arial" w:cs="Arial"/>
          <w:b/>
          <w:color w:val="auto"/>
          <w:sz w:val="18"/>
          <w:szCs w:val="18"/>
        </w:rPr>
        <w:t>§</w:t>
      </w:r>
      <w:r w:rsidR="00995879" w:rsidRPr="008D0CA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DA34F7" w:rsidRPr="008D0CAE">
        <w:rPr>
          <w:rFonts w:ascii="Arial" w:hAnsi="Arial" w:cs="Arial"/>
          <w:b/>
          <w:color w:val="auto"/>
          <w:sz w:val="18"/>
          <w:szCs w:val="18"/>
        </w:rPr>
        <w:t>2.</w:t>
      </w:r>
    </w:p>
    <w:p w14:paraId="5FC9F5B3" w14:textId="77777777" w:rsidR="007D1969" w:rsidRPr="008D0CAE" w:rsidRDefault="00994085" w:rsidP="00F74C22">
      <w:pPr>
        <w:pStyle w:val="Akapitzlist"/>
        <w:numPr>
          <w:ilvl w:val="0"/>
          <w:numId w:val="13"/>
        </w:num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D0CAE">
        <w:rPr>
          <w:rFonts w:ascii="Arial" w:hAnsi="Arial" w:cs="Arial"/>
          <w:sz w:val="18"/>
          <w:szCs w:val="18"/>
        </w:rPr>
        <w:t xml:space="preserve">Skarbnik Województwa kieruje Departamentem, przy pomocy: </w:t>
      </w:r>
    </w:p>
    <w:p w14:paraId="61E3C5FE" w14:textId="4060409E" w:rsidR="00994085" w:rsidRPr="00A16F01" w:rsidRDefault="00994085" w:rsidP="00F74C22">
      <w:pPr>
        <w:pStyle w:val="Default"/>
        <w:numPr>
          <w:ilvl w:val="1"/>
          <w:numId w:val="14"/>
        </w:numPr>
        <w:spacing w:line="360" w:lineRule="auto"/>
        <w:ind w:left="63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Zastę</w:t>
      </w:r>
      <w:r w:rsidR="00D0329B" w:rsidRPr="008D0CAE">
        <w:rPr>
          <w:rFonts w:ascii="Arial" w:hAnsi="Arial" w:cs="Arial"/>
          <w:color w:val="auto"/>
          <w:sz w:val="18"/>
          <w:szCs w:val="18"/>
        </w:rPr>
        <w:t xml:space="preserve">pcy Dyrektora Departamentu </w:t>
      </w:r>
      <w:r w:rsidR="009C3036" w:rsidRPr="00A16F01">
        <w:rPr>
          <w:rFonts w:ascii="Arial" w:hAnsi="Arial" w:cs="Arial"/>
          <w:color w:val="auto"/>
          <w:sz w:val="18"/>
          <w:szCs w:val="18"/>
        </w:rPr>
        <w:t xml:space="preserve">ds. Zarządzania </w:t>
      </w:r>
      <w:r w:rsidR="003D15C7">
        <w:rPr>
          <w:rFonts w:ascii="Arial" w:hAnsi="Arial" w:cs="Arial"/>
          <w:color w:val="auto"/>
          <w:sz w:val="18"/>
          <w:szCs w:val="18"/>
        </w:rPr>
        <w:t>Finansami</w:t>
      </w:r>
      <w:r w:rsidRPr="00A16F01">
        <w:rPr>
          <w:rFonts w:ascii="Arial" w:hAnsi="Arial" w:cs="Arial"/>
          <w:color w:val="auto"/>
          <w:sz w:val="18"/>
          <w:szCs w:val="18"/>
        </w:rPr>
        <w:t xml:space="preserve"> Województwa (BF-I); </w:t>
      </w:r>
    </w:p>
    <w:p w14:paraId="7A2F85AD" w14:textId="77777777" w:rsidR="00994085" w:rsidRPr="008D0CAE" w:rsidRDefault="00994085" w:rsidP="00F74C22">
      <w:pPr>
        <w:pStyle w:val="Default"/>
        <w:numPr>
          <w:ilvl w:val="1"/>
          <w:numId w:val="14"/>
        </w:numPr>
        <w:spacing w:line="360" w:lineRule="auto"/>
        <w:ind w:left="63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Zastępcy Dyrektora Departamentu ds. </w:t>
      </w:r>
      <w:r w:rsidR="00D0329B" w:rsidRPr="008D0CAE">
        <w:rPr>
          <w:rFonts w:ascii="Arial" w:hAnsi="Arial" w:cs="Arial"/>
          <w:color w:val="auto"/>
          <w:sz w:val="18"/>
          <w:szCs w:val="18"/>
        </w:rPr>
        <w:t>Realizacji B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udżetu Województwa (BF-II); </w:t>
      </w:r>
    </w:p>
    <w:p w14:paraId="0C2826FA" w14:textId="77777777" w:rsidR="00994085" w:rsidRPr="008D0CAE" w:rsidRDefault="00994085" w:rsidP="00F74C22">
      <w:pPr>
        <w:pStyle w:val="Default"/>
        <w:numPr>
          <w:ilvl w:val="1"/>
          <w:numId w:val="14"/>
        </w:numPr>
        <w:spacing w:line="360" w:lineRule="auto"/>
        <w:ind w:left="63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Zastępcy Dyrektora Departamentu ds. </w:t>
      </w:r>
      <w:r w:rsidR="00D0329B" w:rsidRPr="008D0CAE">
        <w:rPr>
          <w:rFonts w:ascii="Arial" w:hAnsi="Arial" w:cs="Arial"/>
          <w:color w:val="auto"/>
          <w:sz w:val="18"/>
          <w:szCs w:val="18"/>
        </w:rPr>
        <w:t>C</w:t>
      </w:r>
      <w:r w:rsidRPr="008D0CAE">
        <w:rPr>
          <w:rFonts w:ascii="Arial" w:hAnsi="Arial" w:cs="Arial"/>
          <w:color w:val="auto"/>
          <w:sz w:val="18"/>
          <w:szCs w:val="18"/>
        </w:rPr>
        <w:t>ertyfikacji (BF-III);</w:t>
      </w:r>
    </w:p>
    <w:p w14:paraId="7B6BF24C" w14:textId="77777777" w:rsidR="00994085" w:rsidRPr="008D0CAE" w:rsidRDefault="00994085" w:rsidP="00F74C22">
      <w:pPr>
        <w:pStyle w:val="Default"/>
        <w:numPr>
          <w:ilvl w:val="1"/>
          <w:numId w:val="14"/>
        </w:numPr>
        <w:spacing w:line="360" w:lineRule="auto"/>
        <w:ind w:left="63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Zastę</w:t>
      </w:r>
      <w:r w:rsidR="00D0329B" w:rsidRPr="008D0CAE">
        <w:rPr>
          <w:rFonts w:ascii="Arial" w:hAnsi="Arial" w:cs="Arial"/>
          <w:color w:val="auto"/>
          <w:sz w:val="18"/>
          <w:szCs w:val="18"/>
        </w:rPr>
        <w:t>pcy Dyrektora Departamentu ds. K</w:t>
      </w:r>
      <w:r w:rsidRPr="008D0CAE">
        <w:rPr>
          <w:rFonts w:ascii="Arial" w:hAnsi="Arial" w:cs="Arial"/>
          <w:color w:val="auto"/>
          <w:sz w:val="18"/>
          <w:szCs w:val="18"/>
        </w:rPr>
        <w:t>sięgowości Urzędu (BF-IV).</w:t>
      </w:r>
    </w:p>
    <w:p w14:paraId="773B57A0" w14:textId="77777777" w:rsidR="007D1969" w:rsidRPr="008D0CAE" w:rsidRDefault="00994085" w:rsidP="00F74C22">
      <w:pPr>
        <w:pStyle w:val="Default"/>
        <w:numPr>
          <w:ilvl w:val="0"/>
          <w:numId w:val="13"/>
        </w:numPr>
        <w:spacing w:line="360" w:lineRule="auto"/>
        <w:ind w:left="360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Do zadań i kompetencji Skarbnika Województwa należy realizacja zadań Skarbnika Województwa -</w:t>
      </w:r>
      <w:r w:rsidR="00C40BAD" w:rsidRPr="008D0CAE">
        <w:rPr>
          <w:rFonts w:ascii="Arial" w:hAnsi="Arial" w:cs="Arial"/>
          <w:color w:val="auto"/>
          <w:sz w:val="18"/>
          <w:szCs w:val="18"/>
        </w:rPr>
        <w:t xml:space="preserve"> </w:t>
      </w:r>
      <w:r w:rsidRPr="008D0CAE">
        <w:rPr>
          <w:rFonts w:ascii="Arial" w:hAnsi="Arial" w:cs="Arial"/>
          <w:color w:val="auto"/>
          <w:sz w:val="18"/>
          <w:szCs w:val="18"/>
        </w:rPr>
        <w:t>głównego księgowego budżetu Województwa oraz głównego księgowego Urzędu Marszałkowskiego</w:t>
      </w:r>
      <w:r w:rsidR="00C40BAD" w:rsidRPr="008D0CAE">
        <w:rPr>
          <w:rFonts w:ascii="Arial" w:hAnsi="Arial" w:cs="Arial"/>
          <w:color w:val="auto"/>
          <w:sz w:val="18"/>
          <w:szCs w:val="18"/>
        </w:rPr>
        <w:t xml:space="preserve">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Województwa Mazowieckiego w Warszawie, zwanego dalej „Urzędem”, w szczególności: </w:t>
      </w:r>
    </w:p>
    <w:p w14:paraId="3A9D8571" w14:textId="36A39C45" w:rsidR="00994085" w:rsidRPr="009B7755" w:rsidRDefault="00994085" w:rsidP="00F74C22">
      <w:pPr>
        <w:pStyle w:val="Default"/>
        <w:numPr>
          <w:ilvl w:val="1"/>
          <w:numId w:val="15"/>
        </w:numPr>
        <w:spacing w:line="360" w:lineRule="auto"/>
        <w:ind w:left="63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współuczestniczenie w kierowaniu gospodarką finansową Województwa</w:t>
      </w:r>
      <w:r w:rsidR="00DF4866">
        <w:rPr>
          <w:rFonts w:ascii="Arial" w:hAnsi="Arial" w:cs="Arial"/>
          <w:color w:val="auto"/>
          <w:sz w:val="18"/>
          <w:szCs w:val="18"/>
        </w:rPr>
        <w:t xml:space="preserve"> </w:t>
      </w:r>
      <w:r w:rsidR="00DF4866" w:rsidRPr="00CE3F25">
        <w:rPr>
          <w:rFonts w:ascii="Arial" w:hAnsi="Arial" w:cs="Arial"/>
          <w:color w:val="auto"/>
          <w:sz w:val="18"/>
          <w:szCs w:val="18"/>
        </w:rPr>
        <w:t>Mazowieckiego, zwanego dalej „Województwem”</w:t>
      </w:r>
      <w:r w:rsidRPr="009B7755">
        <w:rPr>
          <w:rFonts w:ascii="Arial" w:hAnsi="Arial" w:cs="Arial"/>
          <w:color w:val="auto"/>
          <w:sz w:val="18"/>
          <w:szCs w:val="18"/>
        </w:rPr>
        <w:t xml:space="preserve">; </w:t>
      </w:r>
    </w:p>
    <w:p w14:paraId="481524AE" w14:textId="77777777" w:rsidR="00994085" w:rsidRPr="008D0CAE" w:rsidRDefault="00994085" w:rsidP="00F74C22">
      <w:pPr>
        <w:pStyle w:val="Default"/>
        <w:numPr>
          <w:ilvl w:val="1"/>
          <w:numId w:val="15"/>
        </w:numPr>
        <w:spacing w:line="360" w:lineRule="auto"/>
        <w:ind w:left="63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współuczestniczenie w planowaniu i wykonywaniu budżetu Województwa; </w:t>
      </w:r>
    </w:p>
    <w:p w14:paraId="6E2CFEE0" w14:textId="77777777" w:rsidR="00994085" w:rsidRPr="008D0CAE" w:rsidRDefault="00994085" w:rsidP="00F74C22">
      <w:pPr>
        <w:pStyle w:val="Default"/>
        <w:numPr>
          <w:ilvl w:val="1"/>
          <w:numId w:val="15"/>
        </w:numPr>
        <w:spacing w:line="360" w:lineRule="auto"/>
        <w:ind w:left="63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dokonywanie kontrasygnaty czynności prawnych, z których wynika zobowiązanie pieniężne;</w:t>
      </w:r>
    </w:p>
    <w:p w14:paraId="4F3AC525" w14:textId="77777777" w:rsidR="00994085" w:rsidRPr="008D0CAE" w:rsidRDefault="00994085" w:rsidP="00F74C22">
      <w:pPr>
        <w:pStyle w:val="Default"/>
        <w:numPr>
          <w:ilvl w:val="1"/>
          <w:numId w:val="15"/>
        </w:numPr>
        <w:spacing w:line="360" w:lineRule="auto"/>
        <w:ind w:left="63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opracowywanie projektu wieloletniej prognozy finansowej i projektu uchwały budżetowej Województwa oraz ich zmiana, a ta</w:t>
      </w:r>
      <w:r w:rsidR="007D1969" w:rsidRPr="008D0CAE">
        <w:rPr>
          <w:rFonts w:ascii="Arial" w:hAnsi="Arial" w:cs="Arial"/>
          <w:color w:val="auto"/>
          <w:sz w:val="18"/>
          <w:szCs w:val="18"/>
        </w:rPr>
        <w:t>kże sprawozdań z ich wykonania</w:t>
      </w:r>
      <w:r w:rsidR="00B316CE" w:rsidRPr="008D0CAE">
        <w:rPr>
          <w:rFonts w:ascii="Arial" w:hAnsi="Arial" w:cs="Arial"/>
          <w:color w:val="auto"/>
          <w:sz w:val="18"/>
          <w:szCs w:val="18"/>
        </w:rPr>
        <w:t>;</w:t>
      </w:r>
    </w:p>
    <w:p w14:paraId="1CA9FA54" w14:textId="77777777" w:rsidR="00994085" w:rsidRPr="008D0CAE" w:rsidRDefault="00994085" w:rsidP="00F74C22">
      <w:pPr>
        <w:pStyle w:val="Default"/>
        <w:numPr>
          <w:ilvl w:val="1"/>
          <w:numId w:val="15"/>
        </w:numPr>
        <w:spacing w:line="360" w:lineRule="auto"/>
        <w:ind w:left="63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prowadzenie spraw z zakresu rachunkowości i gospodarki finansowej Urzędu; </w:t>
      </w:r>
    </w:p>
    <w:p w14:paraId="3FF532D8" w14:textId="77777777" w:rsidR="00994085" w:rsidRPr="008D0CAE" w:rsidRDefault="00994085" w:rsidP="00F74C22">
      <w:pPr>
        <w:pStyle w:val="Default"/>
        <w:numPr>
          <w:ilvl w:val="1"/>
          <w:numId w:val="15"/>
        </w:numPr>
        <w:spacing w:line="360" w:lineRule="auto"/>
        <w:ind w:left="63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bezpośrednia współpraca z Sekretarzem Województwa-Dyrektorem</w:t>
      </w:r>
      <w:r w:rsidR="00865CC6" w:rsidRPr="008D0CAE">
        <w:rPr>
          <w:rFonts w:ascii="Arial" w:hAnsi="Arial" w:cs="Arial"/>
          <w:color w:val="auto"/>
          <w:sz w:val="18"/>
          <w:szCs w:val="18"/>
        </w:rPr>
        <w:t xml:space="preserve"> Urzędu w zakresie tworzenia, </w:t>
      </w:r>
      <w:r w:rsidRPr="008D0CAE">
        <w:rPr>
          <w:rFonts w:ascii="Arial" w:hAnsi="Arial" w:cs="Arial"/>
          <w:color w:val="auto"/>
          <w:sz w:val="18"/>
          <w:szCs w:val="18"/>
        </w:rPr>
        <w:t>realizacji oraz zmiany projektu planu finansow</w:t>
      </w:r>
      <w:r w:rsidR="00C40BAD" w:rsidRPr="008D0CAE">
        <w:rPr>
          <w:rFonts w:ascii="Arial" w:hAnsi="Arial" w:cs="Arial"/>
          <w:color w:val="auto"/>
          <w:sz w:val="18"/>
          <w:szCs w:val="18"/>
        </w:rPr>
        <w:t xml:space="preserve">ego Urzędu, w tym informowanie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o zagrożeniach związanych z jego realizacją. Projekt planu finansowego Urzędu i jego zmiany wymagają zatwierdzenia przez Sekretarza Województwa – Dyrektora Urzędu; </w:t>
      </w:r>
    </w:p>
    <w:p w14:paraId="3CAC6980" w14:textId="77777777" w:rsidR="00994085" w:rsidRPr="008D0CAE" w:rsidRDefault="00994085" w:rsidP="00F74C22">
      <w:pPr>
        <w:pStyle w:val="Default"/>
        <w:numPr>
          <w:ilvl w:val="1"/>
          <w:numId w:val="15"/>
        </w:numPr>
        <w:spacing w:line="360" w:lineRule="auto"/>
        <w:ind w:left="63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opracowywanie projektu zasad sporządzania, przyjmowania, obiegu i przechowywania dokumentów finansowych; </w:t>
      </w:r>
    </w:p>
    <w:p w14:paraId="3D5835F5" w14:textId="77777777" w:rsidR="00994085" w:rsidRPr="008D0CAE" w:rsidRDefault="00994085" w:rsidP="00F74C22">
      <w:pPr>
        <w:pStyle w:val="Default"/>
        <w:numPr>
          <w:ilvl w:val="1"/>
          <w:numId w:val="15"/>
        </w:numPr>
        <w:spacing w:line="360" w:lineRule="auto"/>
        <w:ind w:left="63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wstępne kontrolowanie legalności dokumentów dotyczących wykonywania planu finansowego Urzędu; </w:t>
      </w:r>
    </w:p>
    <w:p w14:paraId="7C1AC567" w14:textId="77777777" w:rsidR="00994085" w:rsidRPr="008D0CAE" w:rsidRDefault="00994085" w:rsidP="00F74C22">
      <w:pPr>
        <w:pStyle w:val="Default"/>
        <w:numPr>
          <w:ilvl w:val="1"/>
          <w:numId w:val="15"/>
        </w:numPr>
        <w:spacing w:line="360" w:lineRule="auto"/>
        <w:ind w:left="63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opracowywanie zbiorczych sprawozdań finansowych z wyko</w:t>
      </w:r>
      <w:r w:rsidR="00C40BAD" w:rsidRPr="008D0CAE">
        <w:rPr>
          <w:rFonts w:ascii="Arial" w:hAnsi="Arial" w:cs="Arial"/>
          <w:color w:val="auto"/>
          <w:sz w:val="18"/>
          <w:szCs w:val="18"/>
        </w:rPr>
        <w:t xml:space="preserve">nania planu finansowego Urzędu </w:t>
      </w:r>
      <w:r w:rsidR="00AF2ADC" w:rsidRPr="008D0CAE">
        <w:rPr>
          <w:rFonts w:ascii="Arial" w:hAnsi="Arial" w:cs="Arial"/>
          <w:color w:val="auto"/>
          <w:sz w:val="18"/>
          <w:szCs w:val="18"/>
        </w:rPr>
        <w:br/>
      </w:r>
      <w:r w:rsidRPr="008D0CAE">
        <w:rPr>
          <w:rFonts w:ascii="Arial" w:hAnsi="Arial" w:cs="Arial"/>
          <w:color w:val="auto"/>
          <w:sz w:val="18"/>
          <w:szCs w:val="18"/>
        </w:rPr>
        <w:t xml:space="preserve">i Województwa oraz ich analizowanie; </w:t>
      </w:r>
    </w:p>
    <w:p w14:paraId="2A13F29C" w14:textId="77777777" w:rsidR="00994085" w:rsidRPr="008D0CAE" w:rsidRDefault="00994085" w:rsidP="00F74C22">
      <w:pPr>
        <w:pStyle w:val="Default"/>
        <w:numPr>
          <w:ilvl w:val="1"/>
          <w:numId w:val="15"/>
        </w:numPr>
        <w:spacing w:line="360" w:lineRule="auto"/>
        <w:ind w:left="63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lastRenderedPageBreak/>
        <w:t>współpraca z Departamentem Kontroli w zakresie formułowania wystąpień pok</w:t>
      </w:r>
      <w:r w:rsidR="00C40BAD" w:rsidRPr="008D0CAE">
        <w:rPr>
          <w:rFonts w:ascii="Arial" w:hAnsi="Arial" w:cs="Arial"/>
          <w:color w:val="auto"/>
          <w:sz w:val="18"/>
          <w:szCs w:val="18"/>
        </w:rPr>
        <w:t xml:space="preserve">ontrolnych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w części dotyczącej gospodarki finansowej wojewódzkich samorządowych jednostek organizacyjnych. </w:t>
      </w:r>
    </w:p>
    <w:p w14:paraId="5A4F1D9E" w14:textId="28737919" w:rsidR="00994085" w:rsidRDefault="00994085" w:rsidP="00F74C22">
      <w:pPr>
        <w:pStyle w:val="Default"/>
        <w:numPr>
          <w:ilvl w:val="0"/>
          <w:numId w:val="13"/>
        </w:numPr>
        <w:spacing w:line="360" w:lineRule="auto"/>
        <w:ind w:left="360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Zadania, o których mowa w ust. 2, Skarbnik Województwa wykonuje przy pomocy komórek</w:t>
      </w:r>
      <w:r w:rsidR="00C40BAD" w:rsidRPr="008D0CAE">
        <w:rPr>
          <w:rFonts w:ascii="Arial" w:hAnsi="Arial" w:cs="Arial"/>
          <w:color w:val="auto"/>
          <w:sz w:val="18"/>
          <w:szCs w:val="18"/>
        </w:rPr>
        <w:t xml:space="preserve">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organizacyjnych Departamentu. </w:t>
      </w:r>
    </w:p>
    <w:p w14:paraId="70F97C63" w14:textId="77777777" w:rsidR="00E545CE" w:rsidRPr="008D0CAE" w:rsidRDefault="00E545CE" w:rsidP="00C624AD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28301329" w14:textId="77777777" w:rsidR="006037AF" w:rsidRPr="008D0CAE" w:rsidRDefault="006037AF" w:rsidP="00C624AD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575BE0CA" w14:textId="77777777" w:rsidR="00DA34F7" w:rsidRPr="008D0CAE" w:rsidRDefault="006037AF" w:rsidP="00AF2ADC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D0CAE">
        <w:rPr>
          <w:rFonts w:ascii="Arial" w:hAnsi="Arial" w:cs="Arial"/>
          <w:b/>
          <w:color w:val="auto"/>
          <w:sz w:val="18"/>
          <w:szCs w:val="18"/>
        </w:rPr>
        <w:t>§</w:t>
      </w:r>
      <w:r w:rsidR="00DA34F7" w:rsidRPr="008D0CAE">
        <w:rPr>
          <w:rFonts w:ascii="Arial" w:hAnsi="Arial" w:cs="Arial"/>
          <w:b/>
          <w:color w:val="auto"/>
          <w:sz w:val="18"/>
          <w:szCs w:val="18"/>
        </w:rPr>
        <w:t xml:space="preserve"> 3.</w:t>
      </w:r>
    </w:p>
    <w:p w14:paraId="7ACB7780" w14:textId="77777777" w:rsidR="007D1969" w:rsidRPr="008D0CAE" w:rsidRDefault="008B1D39" w:rsidP="00AF2ADC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 skład Departamentu wchodzą następujące komórki organizacyjne: </w:t>
      </w:r>
    </w:p>
    <w:p w14:paraId="6AB46CB2" w14:textId="77777777" w:rsidR="008B1D39" w:rsidRDefault="008B1D39" w:rsidP="00F927E6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Wydział Planowania Budżetu (BF-I-WP); </w:t>
      </w:r>
    </w:p>
    <w:p w14:paraId="19D2B8B0" w14:textId="4A815082" w:rsidR="006A496B" w:rsidRDefault="00CD1275" w:rsidP="00F927E6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545CE">
        <w:rPr>
          <w:rFonts w:ascii="Arial" w:hAnsi="Arial" w:cs="Arial"/>
          <w:color w:val="auto"/>
          <w:sz w:val="18"/>
          <w:szCs w:val="18"/>
        </w:rPr>
        <w:t>Wydział</w:t>
      </w:r>
      <w:r w:rsidR="004A7D9F" w:rsidRPr="00E545CE">
        <w:rPr>
          <w:rFonts w:ascii="Arial" w:hAnsi="Arial" w:cs="Arial"/>
          <w:color w:val="auto"/>
          <w:sz w:val="18"/>
          <w:szCs w:val="18"/>
        </w:rPr>
        <w:t xml:space="preserve"> Zarządza</w:t>
      </w:r>
      <w:r w:rsidR="009C3036" w:rsidRPr="00E545CE">
        <w:rPr>
          <w:rFonts w:ascii="Arial" w:hAnsi="Arial" w:cs="Arial"/>
          <w:color w:val="auto"/>
          <w:sz w:val="18"/>
          <w:szCs w:val="18"/>
        </w:rPr>
        <w:t>nia Budżetem Wieloletnim (BF</w:t>
      </w:r>
      <w:r w:rsidR="00B636DD">
        <w:rPr>
          <w:rFonts w:ascii="Arial" w:hAnsi="Arial" w:cs="Arial"/>
          <w:color w:val="auto"/>
          <w:sz w:val="18"/>
          <w:szCs w:val="18"/>
        </w:rPr>
        <w:t>-I-</w:t>
      </w:r>
      <w:r w:rsidR="009C3036" w:rsidRPr="00E545CE">
        <w:rPr>
          <w:rFonts w:ascii="Arial" w:hAnsi="Arial" w:cs="Arial"/>
          <w:color w:val="auto"/>
          <w:sz w:val="18"/>
          <w:szCs w:val="18"/>
        </w:rPr>
        <w:t>W</w:t>
      </w:r>
      <w:r w:rsidR="004A7D9F" w:rsidRPr="00E545CE">
        <w:rPr>
          <w:rFonts w:ascii="Arial" w:hAnsi="Arial" w:cs="Arial"/>
          <w:color w:val="auto"/>
          <w:sz w:val="18"/>
          <w:szCs w:val="18"/>
        </w:rPr>
        <w:t>ZB</w:t>
      </w:r>
      <w:r w:rsidR="004A7D9F" w:rsidRPr="00347AD1">
        <w:rPr>
          <w:rFonts w:ascii="Arial" w:hAnsi="Arial" w:cs="Arial"/>
          <w:color w:val="auto"/>
          <w:sz w:val="18"/>
          <w:szCs w:val="18"/>
        </w:rPr>
        <w:t>)</w:t>
      </w:r>
      <w:r w:rsidR="00242C20" w:rsidRPr="00347AD1">
        <w:rPr>
          <w:rFonts w:ascii="Arial" w:hAnsi="Arial" w:cs="Arial"/>
          <w:color w:val="auto"/>
          <w:sz w:val="18"/>
          <w:szCs w:val="18"/>
        </w:rPr>
        <w:t>;</w:t>
      </w:r>
    </w:p>
    <w:p w14:paraId="3114BB13" w14:textId="2AB070A3" w:rsidR="004A7D9F" w:rsidRPr="00E545CE" w:rsidRDefault="006A496B" w:rsidP="00F927E6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545CE">
        <w:rPr>
          <w:rFonts w:ascii="Arial" w:hAnsi="Arial" w:cs="Arial"/>
          <w:color w:val="auto"/>
          <w:sz w:val="18"/>
          <w:szCs w:val="18"/>
        </w:rPr>
        <w:t>Biuro Funduszy Zwrotnych  (BF-</w:t>
      </w:r>
      <w:r>
        <w:rPr>
          <w:rFonts w:ascii="Arial" w:hAnsi="Arial" w:cs="Arial"/>
          <w:color w:val="auto"/>
          <w:sz w:val="18"/>
          <w:szCs w:val="18"/>
        </w:rPr>
        <w:t>I-</w:t>
      </w:r>
      <w:r w:rsidRPr="00E545CE">
        <w:rPr>
          <w:rFonts w:ascii="Arial" w:hAnsi="Arial" w:cs="Arial"/>
          <w:color w:val="auto"/>
          <w:sz w:val="18"/>
          <w:szCs w:val="18"/>
        </w:rPr>
        <w:t>FZ);</w:t>
      </w:r>
    </w:p>
    <w:p w14:paraId="26BAEAF7" w14:textId="3D505767" w:rsidR="00F42C08" w:rsidRPr="008D0CAE" w:rsidRDefault="0020791D" w:rsidP="00F927E6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Biuro </w:t>
      </w:r>
      <w:r w:rsidR="000F6BA9" w:rsidRPr="008D0CAE">
        <w:rPr>
          <w:rFonts w:ascii="Arial" w:hAnsi="Arial" w:cs="Arial"/>
          <w:color w:val="auto"/>
          <w:sz w:val="18"/>
          <w:szCs w:val="18"/>
        </w:rPr>
        <w:t xml:space="preserve">Księgowości </w:t>
      </w:r>
      <w:r w:rsidR="00200937" w:rsidRPr="008D0CAE">
        <w:rPr>
          <w:rFonts w:ascii="Arial" w:hAnsi="Arial" w:cs="Arial"/>
          <w:color w:val="auto"/>
          <w:sz w:val="18"/>
          <w:szCs w:val="18"/>
        </w:rPr>
        <w:t>Budżet</w:t>
      </w:r>
      <w:r w:rsidR="000F6BA9" w:rsidRPr="008D0CAE">
        <w:rPr>
          <w:rFonts w:ascii="Arial" w:hAnsi="Arial" w:cs="Arial"/>
          <w:color w:val="auto"/>
          <w:sz w:val="18"/>
          <w:szCs w:val="18"/>
        </w:rPr>
        <w:t>u</w:t>
      </w:r>
      <w:r w:rsidR="00F42C08" w:rsidRPr="008D0CAE">
        <w:rPr>
          <w:rFonts w:ascii="Arial" w:hAnsi="Arial" w:cs="Arial"/>
          <w:color w:val="auto"/>
          <w:sz w:val="18"/>
          <w:szCs w:val="18"/>
        </w:rPr>
        <w:t>(BF-II-</w:t>
      </w:r>
      <w:r w:rsidR="000F6BA9" w:rsidRPr="008D0CAE">
        <w:rPr>
          <w:rFonts w:ascii="Arial" w:hAnsi="Arial" w:cs="Arial"/>
          <w:color w:val="auto"/>
          <w:sz w:val="18"/>
          <w:szCs w:val="18"/>
        </w:rPr>
        <w:t>WKB</w:t>
      </w:r>
      <w:r w:rsidR="00F42C08" w:rsidRPr="008D0CAE">
        <w:rPr>
          <w:rFonts w:ascii="Arial" w:hAnsi="Arial" w:cs="Arial"/>
          <w:color w:val="auto"/>
          <w:sz w:val="18"/>
          <w:szCs w:val="18"/>
        </w:rPr>
        <w:t xml:space="preserve">); </w:t>
      </w:r>
    </w:p>
    <w:p w14:paraId="675DDB1E" w14:textId="7E671F23" w:rsidR="001A2D3D" w:rsidRDefault="00F42C08" w:rsidP="00F927E6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Wydział Egzekucji i </w:t>
      </w:r>
      <w:r w:rsidR="00200937" w:rsidRPr="008D0CAE">
        <w:rPr>
          <w:rFonts w:ascii="Arial" w:hAnsi="Arial" w:cs="Arial"/>
          <w:color w:val="auto"/>
          <w:sz w:val="18"/>
          <w:szCs w:val="18"/>
        </w:rPr>
        <w:t>Realizacji Budżetu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( BF-II–WE</w:t>
      </w:r>
      <w:r w:rsidRPr="00004A82">
        <w:rPr>
          <w:rFonts w:ascii="Arial" w:hAnsi="Arial" w:cs="Arial"/>
          <w:color w:val="auto"/>
          <w:sz w:val="18"/>
          <w:szCs w:val="18"/>
        </w:rPr>
        <w:t>)</w:t>
      </w:r>
      <w:r w:rsidR="001C1420" w:rsidRPr="00004A82">
        <w:rPr>
          <w:rFonts w:ascii="Arial" w:hAnsi="Arial" w:cs="Arial"/>
          <w:color w:val="auto"/>
          <w:sz w:val="18"/>
          <w:szCs w:val="18"/>
        </w:rPr>
        <w:t>;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5FD6DE1E" w14:textId="216493AC" w:rsidR="00F42C08" w:rsidRPr="001A2D3D" w:rsidRDefault="0020791D" w:rsidP="00F927E6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1A2D3D">
        <w:rPr>
          <w:rFonts w:ascii="Arial" w:hAnsi="Arial" w:cs="Arial"/>
          <w:color w:val="auto"/>
          <w:sz w:val="18"/>
          <w:szCs w:val="18"/>
        </w:rPr>
        <w:t>Biuro</w:t>
      </w:r>
      <w:r w:rsidR="001A2D3D" w:rsidRPr="001A2D3D">
        <w:rPr>
          <w:rFonts w:ascii="Arial" w:hAnsi="Arial" w:cs="Arial"/>
          <w:color w:val="auto"/>
          <w:sz w:val="18"/>
          <w:szCs w:val="18"/>
        </w:rPr>
        <w:t xml:space="preserve"> </w:t>
      </w:r>
      <w:r w:rsidR="000F6BA9" w:rsidRPr="001A2D3D">
        <w:rPr>
          <w:rFonts w:ascii="Arial" w:hAnsi="Arial" w:cs="Arial"/>
          <w:color w:val="auto"/>
          <w:sz w:val="18"/>
          <w:szCs w:val="18"/>
        </w:rPr>
        <w:t>ds. VAT (BF- II-WV);</w:t>
      </w:r>
    </w:p>
    <w:p w14:paraId="5113FDB0" w14:textId="77777777" w:rsidR="008B1D39" w:rsidRPr="008D0CAE" w:rsidRDefault="008B1D39" w:rsidP="00F927E6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Wydział Certyfikacji (BF-III-IC); </w:t>
      </w:r>
    </w:p>
    <w:p w14:paraId="06F82C25" w14:textId="77777777" w:rsidR="008B1D39" w:rsidRPr="008D0CAE" w:rsidRDefault="008B1D39" w:rsidP="00F927E6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Wydział Księgowości Urzędu (BF-IV-WK); </w:t>
      </w:r>
    </w:p>
    <w:p w14:paraId="79C24DCC" w14:textId="7D83F277" w:rsidR="008B1D39" w:rsidRDefault="008B1D39" w:rsidP="00F927E6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Wydział Księgowości Ogólnej (BF-IV-WKO); </w:t>
      </w:r>
    </w:p>
    <w:p w14:paraId="2E2F7A74" w14:textId="5C44EA76" w:rsidR="008B1D39" w:rsidRPr="00562976" w:rsidRDefault="008B1D39" w:rsidP="00F927E6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Wieloosobowe </w:t>
      </w:r>
      <w:r w:rsidR="00C40BAD" w:rsidRPr="008D0CAE">
        <w:rPr>
          <w:rFonts w:ascii="Arial" w:hAnsi="Arial" w:cs="Arial"/>
          <w:color w:val="auto"/>
          <w:sz w:val="18"/>
          <w:szCs w:val="18"/>
        </w:rPr>
        <w:t>S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tanowisko ds. </w:t>
      </w:r>
      <w:r w:rsidR="00C40BAD" w:rsidRPr="008D0CAE">
        <w:rPr>
          <w:rFonts w:ascii="Arial" w:hAnsi="Arial" w:cs="Arial"/>
          <w:color w:val="auto"/>
          <w:sz w:val="18"/>
          <w:szCs w:val="18"/>
        </w:rPr>
        <w:t>O</w:t>
      </w:r>
      <w:r w:rsidRPr="008D0CAE">
        <w:rPr>
          <w:rFonts w:ascii="Arial" w:hAnsi="Arial" w:cs="Arial"/>
          <w:color w:val="auto"/>
          <w:sz w:val="18"/>
          <w:szCs w:val="18"/>
        </w:rPr>
        <w:t>bsługi Dep</w:t>
      </w:r>
      <w:r w:rsidR="00562976">
        <w:rPr>
          <w:rFonts w:ascii="Arial" w:hAnsi="Arial" w:cs="Arial"/>
          <w:color w:val="auto"/>
          <w:sz w:val="18"/>
          <w:szCs w:val="18"/>
        </w:rPr>
        <w:t>artamentu – Sekretariat (BF-SK).</w:t>
      </w:r>
    </w:p>
    <w:p w14:paraId="6E798AFB" w14:textId="77777777" w:rsidR="001E1CDB" w:rsidRDefault="001E1CDB" w:rsidP="00AF2ADC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47D5AD07" w14:textId="77777777" w:rsidR="00DA34F7" w:rsidRPr="008D0CAE" w:rsidRDefault="006037AF" w:rsidP="00AF2ADC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D0CAE">
        <w:rPr>
          <w:rFonts w:ascii="Arial" w:hAnsi="Arial" w:cs="Arial"/>
          <w:b/>
          <w:color w:val="auto"/>
          <w:sz w:val="18"/>
          <w:szCs w:val="18"/>
        </w:rPr>
        <w:t>§</w:t>
      </w:r>
      <w:r w:rsidR="00995879" w:rsidRPr="008D0CA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DA34F7" w:rsidRPr="008D0CAE">
        <w:rPr>
          <w:rFonts w:ascii="Arial" w:hAnsi="Arial" w:cs="Arial"/>
          <w:b/>
          <w:color w:val="auto"/>
          <w:sz w:val="18"/>
          <w:szCs w:val="18"/>
        </w:rPr>
        <w:t>4.</w:t>
      </w:r>
    </w:p>
    <w:p w14:paraId="6B5BCA78" w14:textId="2439934B" w:rsidR="006037AF" w:rsidRPr="008D0CAE" w:rsidRDefault="008B1D39" w:rsidP="00F74C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0CAE">
        <w:rPr>
          <w:rFonts w:ascii="Arial" w:hAnsi="Arial" w:cs="Arial"/>
          <w:sz w:val="18"/>
          <w:szCs w:val="18"/>
        </w:rPr>
        <w:t>Wydziałem</w:t>
      </w:r>
      <w:r w:rsidR="007A1C98">
        <w:rPr>
          <w:rFonts w:ascii="Arial" w:hAnsi="Arial" w:cs="Arial"/>
          <w:sz w:val="18"/>
          <w:szCs w:val="18"/>
        </w:rPr>
        <w:t xml:space="preserve"> i biurem</w:t>
      </w:r>
      <w:r w:rsidRPr="008D0CAE">
        <w:rPr>
          <w:rFonts w:ascii="Arial" w:hAnsi="Arial" w:cs="Arial"/>
          <w:sz w:val="18"/>
          <w:szCs w:val="18"/>
        </w:rPr>
        <w:t xml:space="preserve"> kieruje kierownik, a w przypadku gdy nie zostanie on wyznaczony, Skarbnik Województwa</w:t>
      </w:r>
      <w:r w:rsidR="00C40BAD" w:rsidRPr="008D0CAE">
        <w:rPr>
          <w:rFonts w:ascii="Arial" w:hAnsi="Arial" w:cs="Arial"/>
          <w:sz w:val="18"/>
          <w:szCs w:val="18"/>
        </w:rPr>
        <w:t xml:space="preserve"> a</w:t>
      </w:r>
      <w:r w:rsidRPr="008D0CAE">
        <w:rPr>
          <w:rFonts w:ascii="Arial" w:hAnsi="Arial" w:cs="Arial"/>
          <w:sz w:val="18"/>
          <w:szCs w:val="18"/>
        </w:rPr>
        <w:t>lbo właściwy zastępca Dyrektora Departament</w:t>
      </w:r>
      <w:r w:rsidR="006037AF" w:rsidRPr="008D0CAE">
        <w:rPr>
          <w:rFonts w:ascii="Arial" w:hAnsi="Arial" w:cs="Arial"/>
          <w:sz w:val="18"/>
          <w:szCs w:val="18"/>
        </w:rPr>
        <w:t>u, któremu ten wydział podlega.</w:t>
      </w:r>
    </w:p>
    <w:p w14:paraId="3B735122" w14:textId="36EEE6C8" w:rsidR="008B1D39" w:rsidRDefault="007C4918" w:rsidP="00F74C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0CAE">
        <w:rPr>
          <w:rFonts w:ascii="Arial" w:hAnsi="Arial" w:cs="Arial"/>
          <w:sz w:val="18"/>
          <w:szCs w:val="18"/>
        </w:rPr>
        <w:t>Wieloosobowym stanowiskiem kieruje</w:t>
      </w:r>
      <w:r>
        <w:rPr>
          <w:rFonts w:ascii="Arial" w:hAnsi="Arial" w:cs="Arial"/>
          <w:sz w:val="18"/>
          <w:szCs w:val="18"/>
        </w:rPr>
        <w:t xml:space="preserve"> </w:t>
      </w:r>
      <w:r w:rsidRPr="008D0CAE">
        <w:rPr>
          <w:rFonts w:ascii="Arial" w:hAnsi="Arial" w:cs="Arial"/>
          <w:sz w:val="18"/>
          <w:szCs w:val="18"/>
        </w:rPr>
        <w:t>koordynator</w:t>
      </w:r>
      <w:r>
        <w:rPr>
          <w:rFonts w:ascii="Arial" w:hAnsi="Arial" w:cs="Arial"/>
          <w:sz w:val="18"/>
          <w:szCs w:val="18"/>
        </w:rPr>
        <w:t>, a w przypadku gdy nie zostanie on wyznaczony,</w:t>
      </w:r>
      <w:r w:rsidRPr="008D0CAE">
        <w:rPr>
          <w:rFonts w:ascii="Arial" w:hAnsi="Arial" w:cs="Arial"/>
          <w:sz w:val="18"/>
          <w:szCs w:val="18"/>
        </w:rPr>
        <w:t xml:space="preserve"> Skarbnik Województwa</w:t>
      </w:r>
      <w:r>
        <w:rPr>
          <w:rFonts w:ascii="Arial" w:hAnsi="Arial" w:cs="Arial"/>
          <w:sz w:val="18"/>
          <w:szCs w:val="18"/>
        </w:rPr>
        <w:t>.</w:t>
      </w:r>
    </w:p>
    <w:p w14:paraId="7E2CC165" w14:textId="77777777" w:rsidR="004A7D9F" w:rsidRPr="008D0CAE" w:rsidRDefault="004A7D9F" w:rsidP="004A7D9F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D0CAE">
        <w:rPr>
          <w:rFonts w:ascii="Arial" w:hAnsi="Arial" w:cs="Arial"/>
          <w:b/>
          <w:color w:val="auto"/>
          <w:sz w:val="18"/>
          <w:szCs w:val="18"/>
        </w:rPr>
        <w:t>§ 5.</w:t>
      </w:r>
    </w:p>
    <w:p w14:paraId="143F46BE" w14:textId="77777777" w:rsidR="00C624AD" w:rsidRPr="00C624AD" w:rsidRDefault="00C624AD" w:rsidP="00C624AD">
      <w:p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 xml:space="preserve">Do zakresu zadań </w:t>
      </w:r>
      <w:r w:rsidRPr="00C624AD">
        <w:rPr>
          <w:rFonts w:ascii="Arial" w:hAnsi="Arial" w:cs="Arial"/>
          <w:b/>
          <w:bCs/>
          <w:sz w:val="18"/>
          <w:szCs w:val="18"/>
        </w:rPr>
        <w:t xml:space="preserve">Wydziału Planowania Budżetu </w:t>
      </w:r>
      <w:r w:rsidRPr="00C624AD">
        <w:rPr>
          <w:rFonts w:ascii="Arial" w:hAnsi="Arial" w:cs="Arial"/>
          <w:sz w:val="18"/>
          <w:szCs w:val="18"/>
        </w:rPr>
        <w:t>należy w szczególności:</w:t>
      </w:r>
    </w:p>
    <w:p w14:paraId="5A899148" w14:textId="77777777" w:rsidR="00C624AD" w:rsidRPr="00C624AD" w:rsidRDefault="00C624AD" w:rsidP="00F74C22">
      <w:pPr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analizowanie sytuacji finansowej Województwa w ciągu roku budżetowego na podstawie danych przekazywanych przez Wydział Zarządzania Budżetem Wieloletnim i opracowywanie na tej podstawie informacji dla Zarządu Województwa;</w:t>
      </w:r>
    </w:p>
    <w:p w14:paraId="6A976214" w14:textId="77777777" w:rsidR="00C624AD" w:rsidRPr="00C624AD" w:rsidRDefault="00C624AD" w:rsidP="00F74C22">
      <w:pPr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opracowywanie informacji dla Zarządu Województwa dotyczących przymiarek do projektu uchwały budżetowej;</w:t>
      </w:r>
    </w:p>
    <w:p w14:paraId="4C9A7AD2" w14:textId="77777777" w:rsidR="00C624AD" w:rsidRPr="00C624AD" w:rsidRDefault="00C624AD" w:rsidP="00F74C22">
      <w:pPr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opracowywanie informacji dla Zarządu Województwa dotyczących propozycji podziału tzw. „wolnych środków” po zakończeniu roku budżetowego;</w:t>
      </w:r>
    </w:p>
    <w:p w14:paraId="5D66B729" w14:textId="77777777" w:rsidR="00C624AD" w:rsidRPr="00C624AD" w:rsidRDefault="00C624AD" w:rsidP="00F74C22">
      <w:pPr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opracowywanie projektu uchwały budżetowej Województwa i jej zmian, w tym w zakresie budżetu zadaniowego;</w:t>
      </w:r>
    </w:p>
    <w:p w14:paraId="488D76D0" w14:textId="77777777" w:rsidR="00C624AD" w:rsidRPr="00C624AD" w:rsidRDefault="00C624AD" w:rsidP="00F74C22">
      <w:pPr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opracowywanie projektu uchwały Sejmiku Województwa w sprawie wydatków niewygasających z upływem roku budżetowego;</w:t>
      </w:r>
    </w:p>
    <w:p w14:paraId="7613D802" w14:textId="77777777" w:rsidR="00C624AD" w:rsidRPr="00C624AD" w:rsidRDefault="00C624AD" w:rsidP="00F74C22">
      <w:pPr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opracowywanie projektów uchwał w sprawie planu dochodów i wydatków budżetu Województwa w pełnej szczegółowości klasyfikacji budżetowej;</w:t>
      </w:r>
    </w:p>
    <w:p w14:paraId="7252CBBF" w14:textId="77777777" w:rsidR="00C624AD" w:rsidRPr="00C624AD" w:rsidRDefault="00C624AD" w:rsidP="00F74C22">
      <w:pPr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 xml:space="preserve">opracowywanie projektów uchwał w sprawie planów finansowych zadań z zakresu administracji rządowej </w:t>
      </w:r>
      <w:r w:rsidRPr="00C624AD">
        <w:rPr>
          <w:rFonts w:ascii="Arial" w:hAnsi="Arial" w:cs="Arial"/>
          <w:sz w:val="18"/>
          <w:szCs w:val="18"/>
        </w:rPr>
        <w:br/>
        <w:t>oraz ich zmian;</w:t>
      </w:r>
    </w:p>
    <w:p w14:paraId="6D5F4483" w14:textId="77777777" w:rsidR="00C624AD" w:rsidRPr="00C624AD" w:rsidRDefault="00C624AD" w:rsidP="00F74C22">
      <w:pPr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opracowywanie projektów planu dochodów wydzielonych rachunków dochodów samorządowych jednostek budżetowych prowadzących działalność oświatową i wydatków nimi finansowanych oraz ich zmian;</w:t>
      </w:r>
    </w:p>
    <w:p w14:paraId="7AD4459B" w14:textId="77777777" w:rsidR="00C624AD" w:rsidRPr="00C624AD" w:rsidRDefault="00C624AD" w:rsidP="00F74C22">
      <w:pPr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lastRenderedPageBreak/>
        <w:t>opracowywanie projektu uchwały w sprawie wydzielonych rachunków dochodów samorządowych jednostek budżetowych prowadzących działalność oświatową;</w:t>
      </w:r>
    </w:p>
    <w:p w14:paraId="3C7F3A6E" w14:textId="77777777" w:rsidR="00C624AD" w:rsidRPr="00C624AD" w:rsidRDefault="00C624AD" w:rsidP="00F74C22">
      <w:pPr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opracowywanie projektu uchwały Zarządu Województwa w sprawie weryfikacji złożonych projektów planów finansowych jednostek budżetowych na kolejny rok budżetowy pod względem ich zgodności z projektem uchwały budżetowej Województwa Mazowieckiego na dany rok;</w:t>
      </w:r>
    </w:p>
    <w:p w14:paraId="77F14FD2" w14:textId="77777777" w:rsidR="00C624AD" w:rsidRPr="00C624AD" w:rsidRDefault="00C624AD" w:rsidP="00F74C22">
      <w:pPr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opracowywanie projektu uchwały Zarządu Województwa w sprawie weryfikacji projektów planów finansowych jednostek budżetowych dotyczących zadań z zakresu administracji rządowej wykonywanych przez Województwo Mazowieckie na kolejny rok budżetowy;</w:t>
      </w:r>
    </w:p>
    <w:p w14:paraId="7F901E86" w14:textId="77777777" w:rsidR="00C624AD" w:rsidRPr="00C624AD" w:rsidRDefault="00C624AD" w:rsidP="00F74C22">
      <w:pPr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 xml:space="preserve">opracowywanie projektu uchwały Zarządu Województwa w sprawie stanowiska Zarządu Województwa </w:t>
      </w:r>
      <w:r w:rsidRPr="00C624AD">
        <w:rPr>
          <w:rFonts w:ascii="Arial" w:hAnsi="Arial" w:cs="Arial"/>
          <w:sz w:val="18"/>
          <w:szCs w:val="18"/>
        </w:rPr>
        <w:br/>
        <w:t>do wniosku Komisji Budżetu i Finansów Sejmiku Województwa Mazowieckiego o projekcie uchwały budżetowej Województwa Mazowieckiego na kolejny rok budżetowy;</w:t>
      </w:r>
    </w:p>
    <w:p w14:paraId="56F008F8" w14:textId="77777777" w:rsidR="00C624AD" w:rsidRPr="00C624AD" w:rsidRDefault="00C624AD" w:rsidP="00F74C22">
      <w:pPr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 xml:space="preserve">opracowywanie projektów planów przychodów i kosztów  samorządowych zakładów budżetowych </w:t>
      </w:r>
      <w:r w:rsidRPr="00C624AD">
        <w:rPr>
          <w:rFonts w:ascii="Arial" w:hAnsi="Arial" w:cs="Arial"/>
          <w:sz w:val="18"/>
          <w:szCs w:val="18"/>
        </w:rPr>
        <w:br/>
        <w:t>oraz ich zmian;</w:t>
      </w:r>
    </w:p>
    <w:p w14:paraId="5194E989" w14:textId="77777777" w:rsidR="00C624AD" w:rsidRPr="00C624AD" w:rsidRDefault="00C624AD" w:rsidP="00F74C22">
      <w:pPr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prowadzenie zaangażowania środków zabezpieczonych w rezerwie ogólnej i  rezerwach celowych budżetu Województwa, w tym przeznaczonych na:</w:t>
      </w:r>
    </w:p>
    <w:p w14:paraId="58D005A2" w14:textId="77777777" w:rsidR="00C624AD" w:rsidRPr="00C624AD" w:rsidRDefault="00C624AD" w:rsidP="00F74C22">
      <w:pPr>
        <w:numPr>
          <w:ilvl w:val="0"/>
          <w:numId w:val="32"/>
        </w:numPr>
        <w:autoSpaceDE w:val="0"/>
        <w:autoSpaceDN w:val="0"/>
        <w:adjustRightInd w:val="0"/>
        <w:spacing w:after="20" w:line="360" w:lineRule="auto"/>
        <w:ind w:left="1068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finansowanie lub współfinansowanie projektów własnych wojewódzkich samorządowych jednostek organizacyjnych, realizowanych przy udziale środków pochodzących z Unii Europejskiej, Norweskiego Mechanizmu Finansowego, Europejskiego Obszaru Gospodarczego i Szwajcarsko-Polskiego Programu Współpracy – w zakresie bieżącego roku budżetowego,</w:t>
      </w:r>
    </w:p>
    <w:p w14:paraId="3F750206" w14:textId="7D89C35C" w:rsidR="00C624AD" w:rsidRDefault="00C624AD" w:rsidP="00F74C22">
      <w:pPr>
        <w:numPr>
          <w:ilvl w:val="0"/>
          <w:numId w:val="32"/>
        </w:numPr>
        <w:autoSpaceDE w:val="0"/>
        <w:autoSpaceDN w:val="0"/>
        <w:adjustRightInd w:val="0"/>
        <w:spacing w:after="20" w:line="360" w:lineRule="auto"/>
        <w:ind w:left="1068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wkłady własne na realizację projektów współfinansowanych ze źródeł wewnętrznych krajowych –</w:t>
      </w:r>
      <w:r w:rsidRPr="00C624AD">
        <w:rPr>
          <w:rFonts w:ascii="Arial" w:hAnsi="Arial" w:cs="Arial"/>
          <w:sz w:val="18"/>
          <w:szCs w:val="18"/>
        </w:rPr>
        <w:br/>
        <w:t xml:space="preserve">w zakresie bieżącego roku budżetowego; </w:t>
      </w:r>
    </w:p>
    <w:p w14:paraId="06DB88C9" w14:textId="202660CB" w:rsidR="00C624AD" w:rsidRP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 xml:space="preserve">koordynowanie spraw dotyczących występowania do Wojewody Mazowieckiego o dotacje na finansowanie zadań zleconych samorządowi Województwa z zakresu administracji rządowej, w tym: </w:t>
      </w:r>
    </w:p>
    <w:p w14:paraId="2F1B2A03" w14:textId="77777777" w:rsidR="00C624AD" w:rsidRPr="00C624AD" w:rsidRDefault="00C624AD" w:rsidP="00F74C22">
      <w:pPr>
        <w:numPr>
          <w:ilvl w:val="0"/>
          <w:numId w:val="8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opracowywanie zbiorczego zapotrzebowania Województwa na środki finansowe niezbędne do realizacji zadań zleconych z zakresu administracji rządowej celem przekazania do 15 kwietnia roku poprzedzającego rok budżetowy do Wojewody Mazowieckiego,</w:t>
      </w:r>
    </w:p>
    <w:p w14:paraId="40278843" w14:textId="77777777" w:rsidR="00C624AD" w:rsidRPr="00C624AD" w:rsidRDefault="00C624AD" w:rsidP="00F74C22">
      <w:pPr>
        <w:numPr>
          <w:ilvl w:val="0"/>
          <w:numId w:val="8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 xml:space="preserve">opracowanie zbiorczego zestawienia wyników prowadzonej do końca października weryfikacji </w:t>
      </w:r>
      <w:proofErr w:type="spellStart"/>
      <w:r w:rsidRPr="00C624AD">
        <w:rPr>
          <w:rFonts w:ascii="Arial" w:hAnsi="Arial" w:cs="Arial"/>
          <w:sz w:val="18"/>
          <w:szCs w:val="18"/>
        </w:rPr>
        <w:t>zapotrzebowań</w:t>
      </w:r>
      <w:proofErr w:type="spellEnd"/>
      <w:r w:rsidRPr="00C624AD">
        <w:rPr>
          <w:rFonts w:ascii="Arial" w:hAnsi="Arial" w:cs="Arial"/>
          <w:sz w:val="18"/>
          <w:szCs w:val="18"/>
        </w:rPr>
        <w:t xml:space="preserve"> na dotacje na zadania zlecone z zakresu administracji rządowej na rok następny,</w:t>
      </w:r>
    </w:p>
    <w:p w14:paraId="47A33DA5" w14:textId="13DE5333" w:rsidR="00C624AD" w:rsidRDefault="00C624AD" w:rsidP="00F74C22">
      <w:pPr>
        <w:numPr>
          <w:ilvl w:val="0"/>
          <w:numId w:val="8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wnioskowanie o dotacje na zadania zlecone z zakresu administracji rządowej w ciągu roku budżetowego we współpracy z jednostkami organizacyjnymi i departamentami Urzędu;</w:t>
      </w:r>
    </w:p>
    <w:p w14:paraId="5C80AB78" w14:textId="711CDCE4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przygotowywanie materiałów budżetowych na posiedzenia Komisji Sejmiku Województwa opiniujących projekt uchwały budżetowej Województwa lub jej zmiany;</w:t>
      </w:r>
    </w:p>
    <w:p w14:paraId="4F3F1434" w14:textId="40DB59CD" w:rsidR="00C624AD" w:rsidRP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 xml:space="preserve">współpraca z jednostkami budżetowymi, samorządowymi zakładami budżetowymi oraz z departamentami Urzędu w zakresie: </w:t>
      </w:r>
    </w:p>
    <w:p w14:paraId="41F6E129" w14:textId="77777777" w:rsidR="00C624AD" w:rsidRPr="00C624AD" w:rsidRDefault="00C624AD" w:rsidP="00F74C22">
      <w:pPr>
        <w:numPr>
          <w:ilvl w:val="0"/>
          <w:numId w:val="31"/>
        </w:numPr>
        <w:autoSpaceDE w:val="0"/>
        <w:autoSpaceDN w:val="0"/>
        <w:adjustRightInd w:val="0"/>
        <w:spacing w:after="20" w:line="360" w:lineRule="auto"/>
        <w:ind w:left="1068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 xml:space="preserve">sporządzania projektów planów finansowych jednostek budżetowych, samorządowych zakładów budżetowych oraz Urzędu w części administrowanej przez poszczególne departamenty Urzędu </w:t>
      </w:r>
      <w:r w:rsidRPr="00C624AD">
        <w:rPr>
          <w:rFonts w:ascii="Arial" w:hAnsi="Arial" w:cs="Arial"/>
          <w:sz w:val="18"/>
          <w:szCs w:val="18"/>
        </w:rPr>
        <w:br/>
        <w:t>i ich zmian,</w:t>
      </w:r>
    </w:p>
    <w:p w14:paraId="3728CCAB" w14:textId="77777777" w:rsidR="00C624AD" w:rsidRPr="00C624AD" w:rsidRDefault="00C624AD" w:rsidP="00F74C22">
      <w:pPr>
        <w:numPr>
          <w:ilvl w:val="0"/>
          <w:numId w:val="31"/>
        </w:numPr>
        <w:autoSpaceDE w:val="0"/>
        <w:autoSpaceDN w:val="0"/>
        <w:adjustRightInd w:val="0"/>
        <w:spacing w:after="20" w:line="360" w:lineRule="auto"/>
        <w:ind w:left="1068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sporządzania projektów planów finansowych zadań z zakresu administracji rządowej oraz ich zmian,</w:t>
      </w:r>
    </w:p>
    <w:p w14:paraId="33408FBE" w14:textId="77777777" w:rsidR="00C624AD" w:rsidRPr="00C624AD" w:rsidRDefault="00C624AD" w:rsidP="00F74C22">
      <w:pPr>
        <w:numPr>
          <w:ilvl w:val="0"/>
          <w:numId w:val="31"/>
        </w:numPr>
        <w:autoSpaceDE w:val="0"/>
        <w:autoSpaceDN w:val="0"/>
        <w:adjustRightInd w:val="0"/>
        <w:spacing w:after="20" w:line="360" w:lineRule="auto"/>
        <w:ind w:left="1068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sporządzania projektów uchwał w sprawie planu dochodów i wydatków budżetu Województwa w pełnej szczegółowości klasyfikacji budżetowej,</w:t>
      </w:r>
    </w:p>
    <w:p w14:paraId="4ED73AC6" w14:textId="77777777" w:rsidR="00C624AD" w:rsidRPr="00C624AD" w:rsidRDefault="00C624AD" w:rsidP="00F74C22">
      <w:pPr>
        <w:numPr>
          <w:ilvl w:val="0"/>
          <w:numId w:val="31"/>
        </w:numPr>
        <w:autoSpaceDE w:val="0"/>
        <w:autoSpaceDN w:val="0"/>
        <w:adjustRightInd w:val="0"/>
        <w:spacing w:after="20" w:line="360" w:lineRule="auto"/>
        <w:ind w:left="1068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sporządzania projektów planów wydzielonych rachunków dochodów samorządowych jednostek budżetowych prowadzących działalność oświatową i wydatków nimi finansowanych oraz  ich zmian,</w:t>
      </w:r>
    </w:p>
    <w:p w14:paraId="31F69419" w14:textId="77777777" w:rsidR="00C624AD" w:rsidRPr="00C624AD" w:rsidRDefault="00C624AD" w:rsidP="00F74C22">
      <w:pPr>
        <w:numPr>
          <w:ilvl w:val="0"/>
          <w:numId w:val="31"/>
        </w:numPr>
        <w:autoSpaceDE w:val="0"/>
        <w:autoSpaceDN w:val="0"/>
        <w:adjustRightInd w:val="0"/>
        <w:spacing w:after="20" w:line="360" w:lineRule="auto"/>
        <w:ind w:left="1068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planowania i monitorowania w okresach półrocznych wydatków bieżących potrzebnych do zapewnienia ciągłości działania jednostek podległych w latach następnych,</w:t>
      </w:r>
    </w:p>
    <w:p w14:paraId="5B9C5893" w14:textId="77777777" w:rsidR="00C624AD" w:rsidRPr="00C624AD" w:rsidRDefault="00C624AD" w:rsidP="00F74C22">
      <w:pPr>
        <w:numPr>
          <w:ilvl w:val="0"/>
          <w:numId w:val="31"/>
        </w:numPr>
        <w:autoSpaceDE w:val="0"/>
        <w:autoSpaceDN w:val="0"/>
        <w:adjustRightInd w:val="0"/>
        <w:spacing w:after="20" w:line="360" w:lineRule="auto"/>
        <w:ind w:left="1068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lastRenderedPageBreak/>
        <w:t>sporządzania uchwały Sejmiku Województwa w sprawie wydatków niewygasających z upływem roku budżetowego,</w:t>
      </w:r>
    </w:p>
    <w:p w14:paraId="17FEE2E9" w14:textId="13DFF12B" w:rsidR="00C624AD" w:rsidRDefault="00C624AD" w:rsidP="00F74C22">
      <w:pPr>
        <w:numPr>
          <w:ilvl w:val="0"/>
          <w:numId w:val="31"/>
        </w:numPr>
        <w:autoSpaceDE w:val="0"/>
        <w:autoSpaceDN w:val="0"/>
        <w:adjustRightInd w:val="0"/>
        <w:spacing w:after="20" w:line="360" w:lineRule="auto"/>
        <w:ind w:left="1068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formu</w:t>
      </w:r>
      <w:r w:rsidRPr="00C624AD">
        <w:rPr>
          <w:rFonts w:ascii="Arial" w:hAnsi="Arial" w:cs="Arial" w:hint="eastAsia"/>
          <w:sz w:val="18"/>
          <w:szCs w:val="18"/>
        </w:rPr>
        <w:t>ł</w:t>
      </w:r>
      <w:r w:rsidRPr="00C624AD">
        <w:rPr>
          <w:rFonts w:ascii="Arial" w:hAnsi="Arial" w:cs="Arial"/>
          <w:sz w:val="18"/>
          <w:szCs w:val="18"/>
        </w:rPr>
        <w:t>owania miernik</w:t>
      </w:r>
      <w:r w:rsidRPr="00C624AD">
        <w:rPr>
          <w:rFonts w:ascii="Arial" w:hAnsi="Arial" w:cs="Arial" w:hint="eastAsia"/>
          <w:sz w:val="18"/>
          <w:szCs w:val="18"/>
        </w:rPr>
        <w:t>ó</w:t>
      </w:r>
      <w:r w:rsidRPr="00C624AD">
        <w:rPr>
          <w:rFonts w:ascii="Arial" w:hAnsi="Arial" w:cs="Arial"/>
          <w:sz w:val="18"/>
          <w:szCs w:val="18"/>
        </w:rPr>
        <w:t>w oraz cel</w:t>
      </w:r>
      <w:r w:rsidRPr="00C624AD">
        <w:rPr>
          <w:rFonts w:ascii="Arial" w:hAnsi="Arial" w:cs="Arial" w:hint="eastAsia"/>
          <w:sz w:val="18"/>
          <w:szCs w:val="18"/>
        </w:rPr>
        <w:t>ó</w:t>
      </w:r>
      <w:r w:rsidRPr="00C624AD">
        <w:rPr>
          <w:rFonts w:ascii="Arial" w:hAnsi="Arial" w:cs="Arial"/>
          <w:sz w:val="18"/>
          <w:szCs w:val="18"/>
        </w:rPr>
        <w:t>w dla zada</w:t>
      </w:r>
      <w:r w:rsidRPr="00C624AD">
        <w:rPr>
          <w:rFonts w:ascii="Arial" w:hAnsi="Arial" w:cs="Arial" w:hint="eastAsia"/>
          <w:sz w:val="18"/>
          <w:szCs w:val="18"/>
        </w:rPr>
        <w:t>ń</w:t>
      </w:r>
      <w:r w:rsidRPr="00C624AD">
        <w:rPr>
          <w:rFonts w:ascii="Arial" w:hAnsi="Arial" w:cs="Arial"/>
          <w:sz w:val="18"/>
          <w:szCs w:val="18"/>
        </w:rPr>
        <w:t xml:space="preserve"> uj</w:t>
      </w:r>
      <w:r w:rsidRPr="00C624AD">
        <w:rPr>
          <w:rFonts w:ascii="Arial" w:hAnsi="Arial" w:cs="Arial" w:hint="eastAsia"/>
          <w:sz w:val="18"/>
          <w:szCs w:val="18"/>
        </w:rPr>
        <w:t>ę</w:t>
      </w:r>
      <w:r w:rsidRPr="00C624AD">
        <w:rPr>
          <w:rFonts w:ascii="Arial" w:hAnsi="Arial" w:cs="Arial"/>
          <w:sz w:val="18"/>
          <w:szCs w:val="18"/>
        </w:rPr>
        <w:t>tych w bud</w:t>
      </w:r>
      <w:r w:rsidRPr="00C624AD">
        <w:rPr>
          <w:rFonts w:ascii="Arial" w:hAnsi="Arial" w:cs="Arial" w:hint="eastAsia"/>
          <w:sz w:val="18"/>
          <w:szCs w:val="18"/>
        </w:rPr>
        <w:t>ż</w:t>
      </w:r>
      <w:r w:rsidRPr="00C624AD">
        <w:rPr>
          <w:rFonts w:ascii="Arial" w:hAnsi="Arial" w:cs="Arial"/>
          <w:sz w:val="18"/>
          <w:szCs w:val="18"/>
        </w:rPr>
        <w:t>ecie zadaniowym;</w:t>
      </w:r>
    </w:p>
    <w:p w14:paraId="2853C084" w14:textId="4643EE43" w:rsidR="00C624AD" w:rsidRP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 xml:space="preserve">informowanie kierowników jednostek budżetowych, samorządowych zakładów budżetowych oraz dyrektorów departamentów Urzędu o: </w:t>
      </w:r>
    </w:p>
    <w:p w14:paraId="300D4073" w14:textId="77777777" w:rsidR="00C624AD" w:rsidRPr="00C624AD" w:rsidRDefault="00C624AD" w:rsidP="00F74C22">
      <w:pPr>
        <w:numPr>
          <w:ilvl w:val="0"/>
          <w:numId w:val="33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 xml:space="preserve">przyjętych przez Zarząd Województwa założeniach do projektu uchwały budżetowej Województwa </w:t>
      </w:r>
      <w:r w:rsidRPr="00C624AD">
        <w:rPr>
          <w:rFonts w:ascii="Arial" w:hAnsi="Arial" w:cs="Arial"/>
          <w:sz w:val="18"/>
          <w:szCs w:val="18"/>
        </w:rPr>
        <w:br/>
        <w:t>na kolejny rok budżetowy,</w:t>
      </w:r>
    </w:p>
    <w:p w14:paraId="076E53F9" w14:textId="77777777" w:rsidR="00C624AD" w:rsidRPr="00C624AD" w:rsidRDefault="00C624AD" w:rsidP="00F74C22">
      <w:pPr>
        <w:numPr>
          <w:ilvl w:val="0"/>
          <w:numId w:val="33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przyjętym przez Zarząd Województwa projekcie uchwały budżetowej Województwa wraz z informacjami niezbędnymi do opracowania projektów ich planów finansowych,</w:t>
      </w:r>
    </w:p>
    <w:p w14:paraId="2E9822EB" w14:textId="77777777" w:rsidR="00C624AD" w:rsidRPr="00C624AD" w:rsidRDefault="00C624AD" w:rsidP="00F74C22">
      <w:pPr>
        <w:numPr>
          <w:ilvl w:val="0"/>
          <w:numId w:val="33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przyjętych przez Zarząd Województwa projektach planów wydzielonych rachunków dochodów samorządowych jednostek budżetowych prowadzących działalność oświatową i wydatków nimi finansowanych,</w:t>
      </w:r>
    </w:p>
    <w:p w14:paraId="1D805256" w14:textId="77777777" w:rsidR="00C624AD" w:rsidRPr="00C624AD" w:rsidRDefault="00C624AD" w:rsidP="00F74C22">
      <w:pPr>
        <w:numPr>
          <w:ilvl w:val="0"/>
          <w:numId w:val="33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zatwierdzonych uchwałą Zarządu Województwa bądź Sejmiku Województwa zmianach w dochodach</w:t>
      </w:r>
      <w:r w:rsidRPr="00C624AD">
        <w:rPr>
          <w:rFonts w:ascii="Arial" w:hAnsi="Arial" w:cs="Arial"/>
          <w:sz w:val="18"/>
          <w:szCs w:val="18"/>
        </w:rPr>
        <w:br/>
        <w:t>i wydatkach budżetu Województwa w części dotyczącej danej jednostki budżetowej, samorządowego zakładu budżetowego lub Urzędu w części administrowanej przez dany departament Urzędu,</w:t>
      </w:r>
    </w:p>
    <w:p w14:paraId="5EE37339" w14:textId="77777777" w:rsidR="00C624AD" w:rsidRPr="00C624AD" w:rsidRDefault="00C624AD" w:rsidP="00F74C22">
      <w:pPr>
        <w:numPr>
          <w:ilvl w:val="0"/>
          <w:numId w:val="33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zatwierdzonym planie finansowym zadań z zakresu administracji rządowej oraz o zmianach w planie finansowym zadań z zakresu administracji rządowej tych jednostek, a także w planie finansowym zadań</w:t>
      </w:r>
      <w:r w:rsidRPr="00C624AD">
        <w:rPr>
          <w:rFonts w:ascii="Arial" w:hAnsi="Arial" w:cs="Arial"/>
          <w:sz w:val="18"/>
          <w:szCs w:val="18"/>
        </w:rPr>
        <w:br/>
        <w:t>z zakresu administracji rządowej Urzędu w części administrowanej przez dany departament Urzędu, dokonanych uchwałą Zarządu Województwa,</w:t>
      </w:r>
    </w:p>
    <w:p w14:paraId="56C84492" w14:textId="77777777" w:rsidR="00C624AD" w:rsidRPr="00C624AD" w:rsidRDefault="00C624AD" w:rsidP="00F74C22">
      <w:pPr>
        <w:numPr>
          <w:ilvl w:val="0"/>
          <w:numId w:val="33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zatwierdzonym przez Sejmik Województwa planie wydzielonych rachunków dochodów samorządowych jednostek budżetowych prowadzących działalność oświatową i wydatków nimi finansowanych oraz jego zmianach w ciągu roku,</w:t>
      </w:r>
    </w:p>
    <w:p w14:paraId="5BFB8056" w14:textId="77777777" w:rsidR="00C624AD" w:rsidRPr="00C624AD" w:rsidRDefault="00C624AD" w:rsidP="00F74C22">
      <w:pPr>
        <w:numPr>
          <w:ilvl w:val="0"/>
          <w:numId w:val="33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uchwalonym przez Sejmik województwa wykazie wydatków niewygasających,</w:t>
      </w:r>
    </w:p>
    <w:p w14:paraId="5A774147" w14:textId="77777777" w:rsidR="00C624AD" w:rsidRPr="00C624AD" w:rsidRDefault="00C624AD" w:rsidP="00F74C22">
      <w:pPr>
        <w:numPr>
          <w:ilvl w:val="0"/>
          <w:numId w:val="33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zatwierdzeniu przez Sejmik Województwa planu przychodów i kosztów samorządowych zakładów budżetowych oraz ich zmian</w:t>
      </w:r>
      <w:r w:rsidRPr="00C624AD" w:rsidDel="00BC536D">
        <w:rPr>
          <w:rFonts w:ascii="Arial" w:hAnsi="Arial" w:cs="Arial"/>
          <w:sz w:val="18"/>
          <w:szCs w:val="18"/>
        </w:rPr>
        <w:t xml:space="preserve"> </w:t>
      </w:r>
      <w:r w:rsidRPr="00C624AD">
        <w:rPr>
          <w:rFonts w:ascii="Arial" w:hAnsi="Arial" w:cs="Arial"/>
          <w:sz w:val="18"/>
          <w:szCs w:val="18"/>
        </w:rPr>
        <w:t>w ciągu roku,</w:t>
      </w:r>
    </w:p>
    <w:p w14:paraId="2C10190F" w14:textId="77777777" w:rsidR="00C624AD" w:rsidRPr="00C624AD" w:rsidRDefault="00C624AD" w:rsidP="00F74C22">
      <w:pPr>
        <w:numPr>
          <w:ilvl w:val="0"/>
          <w:numId w:val="33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limitach funduszu wynagrodzeń osobowych, limitach etatów oraz limitach średniego miesięcznego wynagrodzenia osobowego oraz zmian w tym zakresie,</w:t>
      </w:r>
    </w:p>
    <w:p w14:paraId="009E2D3E" w14:textId="77777777" w:rsidR="00C624AD" w:rsidRPr="00C624AD" w:rsidRDefault="00C624AD" w:rsidP="00F74C22">
      <w:pPr>
        <w:numPr>
          <w:ilvl w:val="0"/>
          <w:numId w:val="33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decyzji Zarządu o uruchomieniu podwyżek w jednostkach organizacyjnych oraz departamentach Urzędu,</w:t>
      </w:r>
    </w:p>
    <w:p w14:paraId="4F3A605D" w14:textId="77777777" w:rsidR="00C624AD" w:rsidRPr="00C624AD" w:rsidRDefault="00C624AD" w:rsidP="00F74C22">
      <w:pPr>
        <w:numPr>
          <w:ilvl w:val="0"/>
          <w:numId w:val="33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przyznanych dotacjach z budżetu państwa na zadania własne oraz zlecone z zakresu administracji rządowej oraz budżetów jednostek samorządu terytorialnego oraz o zmianach wysokości dotacji w ciągu roku,</w:t>
      </w:r>
    </w:p>
    <w:p w14:paraId="0D8FBC83" w14:textId="2FB57CFD" w:rsidR="00C624AD" w:rsidRDefault="00C624AD" w:rsidP="00F74C22">
      <w:pPr>
        <w:numPr>
          <w:ilvl w:val="0"/>
          <w:numId w:val="33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przyznanych dotacjach na realizację programów operacyjnych na dany rok budżetowy;</w:t>
      </w:r>
    </w:p>
    <w:p w14:paraId="5E3F9BAB" w14:textId="575B1183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 xml:space="preserve">prowadzenie spraw związanych z udzielaniem kierownikom jednostek organizacyjnych upoważnień </w:t>
      </w:r>
      <w:r w:rsidRPr="00C624AD">
        <w:rPr>
          <w:rFonts w:ascii="Arial" w:hAnsi="Arial" w:cs="Arial"/>
          <w:sz w:val="18"/>
          <w:szCs w:val="18"/>
        </w:rPr>
        <w:br/>
        <w:t xml:space="preserve">do zaciągania zobowiązań z tytułu umów niezbędnych do zapewnienia ciągłości działania jednostki </w:t>
      </w:r>
      <w:r w:rsidRPr="00C624AD">
        <w:rPr>
          <w:rFonts w:ascii="Arial" w:hAnsi="Arial" w:cs="Arial"/>
          <w:sz w:val="18"/>
          <w:szCs w:val="18"/>
        </w:rPr>
        <w:br/>
        <w:t>oraz ich monitorowanie w okresach półrocznych i rocznych;</w:t>
      </w:r>
    </w:p>
    <w:p w14:paraId="4943E429" w14:textId="0DC5662A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analizowanie miesięcznych sprawozdań z wynagrodzeń jednostek budżetowych;</w:t>
      </w:r>
    </w:p>
    <w:p w14:paraId="4C94C818" w14:textId="2590B596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nadzorowanie poprawności ewidencjonowania planu wydatków na wynagrodzenia osobowe w jednostkach budżetowych według kategorii świadczeń;</w:t>
      </w:r>
    </w:p>
    <w:p w14:paraId="02CD1A56" w14:textId="4ADA796C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sprawdzanie poprawności składanych przez kierowników oświatowych jednostek budżetowych zawiadomień w sprawie przesunięć środków w grupach planu wydatków w ramach rachunku dochodów własnych;</w:t>
      </w:r>
    </w:p>
    <w:p w14:paraId="11781203" w14:textId="69D0C5C5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opracowywanie metodologii budżetu zadaniowego oraz jej zmian;</w:t>
      </w:r>
    </w:p>
    <w:p w14:paraId="4657BC7B" w14:textId="18A95A8C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lastRenderedPageBreak/>
        <w:t xml:space="preserve">opracowywanie harmonogramu terminów przedkładania wniosków do nowelizacji uchwały budżetowej </w:t>
      </w:r>
      <w:r w:rsidRPr="00C624AD">
        <w:rPr>
          <w:rFonts w:ascii="Arial" w:hAnsi="Arial" w:cs="Arial"/>
          <w:sz w:val="18"/>
          <w:szCs w:val="18"/>
        </w:rPr>
        <w:br/>
        <w:t>oraz przekazywanie informacji w tym zakresie do jednostek budżetowych, samorządowych zakładów budżetowych oraz departamentów Urzędu;</w:t>
      </w:r>
    </w:p>
    <w:p w14:paraId="3545BB23" w14:textId="01832FF0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C624AD">
        <w:rPr>
          <w:rFonts w:ascii="Arial" w:hAnsi="Arial" w:cs="Arial"/>
          <w:sz w:val="18"/>
          <w:szCs w:val="18"/>
        </w:rPr>
        <w:t>prowadzenie rejestru wniosków o zmianę planu budżetu w zakresie:</w:t>
      </w:r>
    </w:p>
    <w:p w14:paraId="606678A2" w14:textId="1DB99110" w:rsidR="00C624AD" w:rsidRDefault="00C624AD" w:rsidP="00F74C2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wniosków o zmiany leżące w kompetencji Zarządu,</w:t>
      </w:r>
    </w:p>
    <w:p w14:paraId="562EC31B" w14:textId="3C3445B6" w:rsidR="00C624AD" w:rsidRDefault="00C624AD" w:rsidP="00F74C2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wniosków o zmiany leżące w kompetencji Sejmiku z jednoczesnym sporządzaniem zestawienia skutków finansowych dla budżetu bieżącego roku dla każdego wniosku;</w:t>
      </w:r>
    </w:p>
    <w:p w14:paraId="5AFFBDFF" w14:textId="53C45CE2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opracowywanie informacji dla Zarządu Województwa na temat dodatkowych wniosków złożonych po terminie do zmian w budżecie;</w:t>
      </w:r>
    </w:p>
    <w:p w14:paraId="2028BBA7" w14:textId="126F6C5E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opracowywanie zestawienia liczby zmian do uchwał wnoszących oraz autopoprawek do zmian uchwały budżetowej leżących w zakresie kompetencji Sejmiku;</w:t>
      </w:r>
    </w:p>
    <w:p w14:paraId="55B3AB3E" w14:textId="7B4657D9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opracowywanie prezentacji na temat projektu uchwa</w:t>
      </w:r>
      <w:r w:rsidRPr="00B72A40">
        <w:rPr>
          <w:rFonts w:ascii="Arial" w:hAnsi="Arial" w:cs="Arial" w:hint="eastAsia"/>
          <w:sz w:val="18"/>
          <w:szCs w:val="18"/>
        </w:rPr>
        <w:t>ł</w:t>
      </w:r>
      <w:r w:rsidRPr="00B72A40">
        <w:rPr>
          <w:rFonts w:ascii="Arial" w:hAnsi="Arial" w:cs="Arial"/>
          <w:sz w:val="18"/>
          <w:szCs w:val="18"/>
        </w:rPr>
        <w:t>y bud</w:t>
      </w:r>
      <w:r w:rsidRPr="00B72A40">
        <w:rPr>
          <w:rFonts w:ascii="Arial" w:hAnsi="Arial" w:cs="Arial" w:hint="eastAsia"/>
          <w:sz w:val="18"/>
          <w:szCs w:val="18"/>
        </w:rPr>
        <w:t>ż</w:t>
      </w:r>
      <w:r w:rsidRPr="00B72A40">
        <w:rPr>
          <w:rFonts w:ascii="Arial" w:hAnsi="Arial" w:cs="Arial"/>
          <w:sz w:val="18"/>
          <w:szCs w:val="18"/>
        </w:rPr>
        <w:t>etowej na kolejny rok bud</w:t>
      </w:r>
      <w:r w:rsidRPr="00B72A40">
        <w:rPr>
          <w:rFonts w:ascii="Arial" w:hAnsi="Arial" w:cs="Arial" w:hint="eastAsia"/>
          <w:sz w:val="18"/>
          <w:szCs w:val="18"/>
        </w:rPr>
        <w:t>ż</w:t>
      </w:r>
      <w:r w:rsidRPr="00B72A40">
        <w:rPr>
          <w:rFonts w:ascii="Arial" w:hAnsi="Arial" w:cs="Arial"/>
          <w:sz w:val="18"/>
          <w:szCs w:val="18"/>
        </w:rPr>
        <w:t>etowy oraz jej aktualizacja po przyj</w:t>
      </w:r>
      <w:r w:rsidRPr="00B72A40">
        <w:rPr>
          <w:rFonts w:ascii="Arial" w:hAnsi="Arial" w:cs="Arial" w:hint="eastAsia"/>
          <w:sz w:val="18"/>
          <w:szCs w:val="18"/>
        </w:rPr>
        <w:t>ę</w:t>
      </w:r>
      <w:r w:rsidRPr="00B72A40">
        <w:rPr>
          <w:rFonts w:ascii="Arial" w:hAnsi="Arial" w:cs="Arial"/>
          <w:sz w:val="18"/>
          <w:szCs w:val="18"/>
        </w:rPr>
        <w:t>ciu autopoprawki;</w:t>
      </w:r>
    </w:p>
    <w:p w14:paraId="68BD3E7D" w14:textId="6D23789D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przygotowywanie na wniosek jednostek bud</w:t>
      </w:r>
      <w:r w:rsidRPr="00B72A40">
        <w:rPr>
          <w:rFonts w:ascii="Arial" w:hAnsi="Arial" w:cs="Arial" w:hint="eastAsia"/>
          <w:sz w:val="18"/>
          <w:szCs w:val="18"/>
        </w:rPr>
        <w:t>ż</w:t>
      </w:r>
      <w:r w:rsidRPr="00B72A40">
        <w:rPr>
          <w:rFonts w:ascii="Arial" w:hAnsi="Arial" w:cs="Arial"/>
          <w:sz w:val="18"/>
          <w:szCs w:val="18"/>
        </w:rPr>
        <w:t xml:space="preserve">etowych kontrasygnat zabezpieczenia </w:t>
      </w:r>
      <w:r w:rsidRPr="00B72A40">
        <w:rPr>
          <w:rFonts w:ascii="Arial" w:hAnsi="Arial" w:cs="Arial" w:hint="eastAsia"/>
          <w:sz w:val="18"/>
          <w:szCs w:val="18"/>
        </w:rPr>
        <w:t>ś</w:t>
      </w:r>
      <w:r w:rsidRPr="00B72A40">
        <w:rPr>
          <w:rFonts w:ascii="Arial" w:hAnsi="Arial" w:cs="Arial"/>
          <w:sz w:val="18"/>
          <w:szCs w:val="18"/>
        </w:rPr>
        <w:t>rodk</w:t>
      </w:r>
      <w:r w:rsidRPr="00B72A40">
        <w:rPr>
          <w:rFonts w:ascii="Arial" w:hAnsi="Arial" w:cs="Arial" w:hint="eastAsia"/>
          <w:sz w:val="18"/>
          <w:szCs w:val="18"/>
        </w:rPr>
        <w:t>ó</w:t>
      </w:r>
      <w:r w:rsidRPr="00B72A40">
        <w:rPr>
          <w:rFonts w:ascii="Arial" w:hAnsi="Arial" w:cs="Arial"/>
          <w:sz w:val="18"/>
          <w:szCs w:val="18"/>
        </w:rPr>
        <w:t>w finansowych</w:t>
      </w:r>
      <w:r w:rsidRPr="00B72A40">
        <w:rPr>
          <w:rFonts w:ascii="Arial" w:hAnsi="Arial" w:cs="Arial"/>
          <w:sz w:val="18"/>
          <w:szCs w:val="18"/>
        </w:rPr>
        <w:br/>
        <w:t>w bud</w:t>
      </w:r>
      <w:r w:rsidRPr="00B72A40">
        <w:rPr>
          <w:rFonts w:ascii="Arial" w:hAnsi="Arial" w:cs="Arial" w:hint="eastAsia"/>
          <w:sz w:val="18"/>
          <w:szCs w:val="18"/>
        </w:rPr>
        <w:t>ż</w:t>
      </w:r>
      <w:r w:rsidRPr="00B72A40">
        <w:rPr>
          <w:rFonts w:ascii="Arial" w:hAnsi="Arial" w:cs="Arial"/>
          <w:sz w:val="18"/>
          <w:szCs w:val="18"/>
        </w:rPr>
        <w:t>ecie wojew</w:t>
      </w:r>
      <w:r w:rsidRPr="00B72A40">
        <w:rPr>
          <w:rFonts w:ascii="Arial" w:hAnsi="Arial" w:cs="Arial" w:hint="eastAsia"/>
          <w:sz w:val="18"/>
          <w:szCs w:val="18"/>
        </w:rPr>
        <w:t>ó</w:t>
      </w:r>
      <w:r w:rsidRPr="00B72A40">
        <w:rPr>
          <w:rFonts w:ascii="Arial" w:hAnsi="Arial" w:cs="Arial"/>
          <w:sz w:val="18"/>
          <w:szCs w:val="18"/>
        </w:rPr>
        <w:t>dztwa na bieżący rok budżetowy celem przed</w:t>
      </w:r>
      <w:r w:rsidRPr="00B72A40">
        <w:rPr>
          <w:rFonts w:ascii="Arial" w:hAnsi="Arial" w:cs="Arial" w:hint="eastAsia"/>
          <w:sz w:val="18"/>
          <w:szCs w:val="18"/>
        </w:rPr>
        <w:t>ł</w:t>
      </w:r>
      <w:r w:rsidRPr="00B72A40">
        <w:rPr>
          <w:rFonts w:ascii="Arial" w:hAnsi="Arial" w:cs="Arial"/>
          <w:sz w:val="18"/>
          <w:szCs w:val="18"/>
        </w:rPr>
        <w:t>o</w:t>
      </w:r>
      <w:r w:rsidRPr="00B72A40">
        <w:rPr>
          <w:rFonts w:ascii="Arial" w:hAnsi="Arial" w:cs="Arial" w:hint="eastAsia"/>
          <w:sz w:val="18"/>
          <w:szCs w:val="18"/>
        </w:rPr>
        <w:t>ż</w:t>
      </w:r>
      <w:r w:rsidRPr="00B72A40">
        <w:rPr>
          <w:rFonts w:ascii="Arial" w:hAnsi="Arial" w:cs="Arial"/>
          <w:sz w:val="18"/>
          <w:szCs w:val="18"/>
        </w:rPr>
        <w:t>enia kancelarii notarialnej;</w:t>
      </w:r>
    </w:p>
    <w:p w14:paraId="3F1340DD" w14:textId="270F351A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prowadzenie zestawienia zapotrzebowania na dodatkowe środki własne województwa w ciągu roku budżetowego, na sfinansowanie zadań, które nie mają pokrycia w rezerwach budżetowych;</w:t>
      </w:r>
    </w:p>
    <w:p w14:paraId="60AC3700" w14:textId="5C979551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prowadzenie zestawienia oszczędności ze środków własnych województwa zgłaszanych w ciągu roku budżetowego przez jednostki budżetowe oraz departamenty Urzędu;</w:t>
      </w:r>
    </w:p>
    <w:p w14:paraId="49C6D73D" w14:textId="283CCB8F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weryfikacja wniosków budżetowych pod kątem:</w:t>
      </w:r>
    </w:p>
    <w:p w14:paraId="6C3C09A3" w14:textId="6A85A469" w:rsidR="00C624AD" w:rsidRDefault="00C624AD" w:rsidP="00F74C2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formalno-rachunkowym,</w:t>
      </w:r>
    </w:p>
    <w:p w14:paraId="564AA12F" w14:textId="4CD1070D" w:rsidR="00C624AD" w:rsidRDefault="00C624AD" w:rsidP="00F74C2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zgodności treści merytorycznej wniosku z brzmieniem działu, rozdziału oraz klasyfikacji budżetowej,</w:t>
      </w:r>
    </w:p>
    <w:p w14:paraId="0816625E" w14:textId="27805FEC" w:rsidR="00C624AD" w:rsidRDefault="00C624AD" w:rsidP="00F74C2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spójności uzasadnienia do każdej pozycji planu z treścią ekonomiczną wnioskowanej zmiany,</w:t>
      </w:r>
    </w:p>
    <w:p w14:paraId="5DC85EE7" w14:textId="10DE41D2" w:rsidR="00C624AD" w:rsidRDefault="00C624AD" w:rsidP="00F74C2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prawidłowości zastosowanego źródła finansowania,</w:t>
      </w:r>
    </w:p>
    <w:p w14:paraId="69D10839" w14:textId="77777777" w:rsidR="00B72A40" w:rsidRDefault="00C624AD" w:rsidP="00F74C2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spójności z załączonymi do wniosku dokumentami (wyciąg z protokołu, umowa jednoroczna, decyzja),</w:t>
      </w:r>
    </w:p>
    <w:p w14:paraId="3AC3D663" w14:textId="27A00B0B" w:rsidR="00C624AD" w:rsidRDefault="00C624AD" w:rsidP="00F74C2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 xml:space="preserve"> kontroli wniosku zmniejszającego pod względem zaangażowania lub wydatkowania planu;</w:t>
      </w:r>
    </w:p>
    <w:p w14:paraId="0604711B" w14:textId="5F4AC3E3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przyznawanie uprawnień specjalnych użytkownikom systemu finansowo-księgowego wnioskujących</w:t>
      </w:r>
      <w:r w:rsidRPr="00B72A40">
        <w:rPr>
          <w:rFonts w:ascii="Arial" w:hAnsi="Arial" w:cs="Arial"/>
          <w:sz w:val="18"/>
          <w:szCs w:val="18"/>
        </w:rPr>
        <w:br/>
        <w:t>o zamknięcie wniosku, w którym występuje tymczasowe przekroczenie zaangażowania lub wydatkowania limitu planu oraz przekazywanie informacji w tym zakresie do wydziałów księgowych;</w:t>
      </w:r>
    </w:p>
    <w:p w14:paraId="7373C3D1" w14:textId="3A7F1826" w:rsidR="00C624AD" w:rsidRDefault="00B72A40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o</w:t>
      </w:r>
      <w:r w:rsidR="00C624AD" w:rsidRPr="00B72A40">
        <w:rPr>
          <w:rFonts w:ascii="Arial" w:hAnsi="Arial" w:cs="Arial"/>
          <w:sz w:val="18"/>
          <w:szCs w:val="18"/>
        </w:rPr>
        <w:t>piniowanie projektów ustaw merytorycznych związanych w planowaniem i wykonaniem budżetu Województwa;</w:t>
      </w:r>
    </w:p>
    <w:p w14:paraId="3B2C0CCE" w14:textId="35E803B6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opracowywanie na podpis Skarbnika Województwa projektów pism do Przewodniczącego Sejmiku Województwa opiniujących pod względem formalno-prawnym poprawki radnych Sejmiku Województwa zgłoszonych podczas pierwszego czytania projektu uchwały budżetowej Województwa zgłoszonych na sesji Sejmiku;</w:t>
      </w:r>
    </w:p>
    <w:p w14:paraId="23F4199F" w14:textId="66340A19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uzyskiwanie od departamentów Urzędu oraz jednostek budżetowych opinii do poprawek radnych Sejmiku Województwa zgłoszonych podczas pierwszego czytania projektu uchwały budżetowej Województwa zgłoszonych na sesji Sejmiku, w zakresie merytorycznej oceny zgłoszonej poprawki;</w:t>
      </w:r>
    </w:p>
    <w:p w14:paraId="6687B9FB" w14:textId="39FF9FA3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opracowywanie informacji dla Zarządu Województwa w zakresie zmian limitów funduszu wynagrodzeń, limitu etatów oraz limitu średniego miesięcznego wynagrodzenia osobowego w jednostkach budżetowych na podpis Skarbnika Województwa oraz Sekretarza Województwa – Dyrektora Urzędu;</w:t>
      </w:r>
    </w:p>
    <w:p w14:paraId="7FF6CE7C" w14:textId="392A1E35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współpraca z biurem prasowym w zakresie materiałów prasowych oraz zapytań dziennikarzy zawierających kwestie związane z budżetem województwa na dany rok budżetowy;</w:t>
      </w:r>
    </w:p>
    <w:p w14:paraId="3A5C785D" w14:textId="6E1ACB5E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opracowywanie projektu uchwały Sejmiku Województwa w sprawie trybu prac nad projektem uchwały budżetowej oraz jej zmian;</w:t>
      </w:r>
    </w:p>
    <w:p w14:paraId="08825172" w14:textId="0822DC0A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lastRenderedPageBreak/>
        <w:t>współudział w opiniowaniu statutów jednostek organizacyjnych województwa nieposiadających osobowości prawnej;</w:t>
      </w:r>
    </w:p>
    <w:p w14:paraId="0A7B24BC" w14:textId="713EF1A0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współpraca z Wydziałem Egzekucji i Realizacji Budżetu w zakresie opracowywania trybu wykonywania budżetu Województwa na kolejny rok budżetowy w części dotyczącej trybu wnioskowania o zmiany w planie w ciągu roku, oraz jego zmian;</w:t>
      </w:r>
    </w:p>
    <w:p w14:paraId="313CFB1E" w14:textId="768B423E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współpraca z Wydziałem Egzekucji i Realizacji Budżetu w zakresie opinio</w:t>
      </w:r>
      <w:r w:rsidR="00B72A40">
        <w:rPr>
          <w:rFonts w:ascii="Arial" w:hAnsi="Arial" w:cs="Arial"/>
          <w:sz w:val="18"/>
          <w:szCs w:val="18"/>
        </w:rPr>
        <w:t xml:space="preserve">wania pracy głównych księgowych </w:t>
      </w:r>
      <w:r w:rsidRPr="00B72A40">
        <w:rPr>
          <w:rFonts w:ascii="Arial" w:hAnsi="Arial" w:cs="Arial"/>
          <w:sz w:val="18"/>
          <w:szCs w:val="18"/>
        </w:rPr>
        <w:t>w placówkach oświatowych;</w:t>
      </w:r>
    </w:p>
    <w:p w14:paraId="0B7A77EE" w14:textId="1B6AB663" w:rsidR="00C624AD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 xml:space="preserve">przygotowywanie i wysyłka w systemie </w:t>
      </w:r>
      <w:proofErr w:type="spellStart"/>
      <w:r w:rsidRPr="00B72A40">
        <w:rPr>
          <w:rFonts w:ascii="Arial" w:hAnsi="Arial" w:cs="Arial"/>
          <w:sz w:val="18"/>
          <w:szCs w:val="18"/>
        </w:rPr>
        <w:t>Besti</w:t>
      </w:r>
      <w:proofErr w:type="spellEnd"/>
      <w:r w:rsidRPr="00B72A40">
        <w:rPr>
          <w:rFonts w:ascii="Arial" w:hAnsi="Arial" w:cs="Arial"/>
          <w:sz w:val="18"/>
          <w:szCs w:val="18"/>
        </w:rPr>
        <w:t>@ danych budżetowych w zakresie planu budżetu Województwa na dany rok budżetowy oraz jego zmian;</w:t>
      </w:r>
    </w:p>
    <w:p w14:paraId="2AD4E64E" w14:textId="5CFE13BF" w:rsidR="004A7D9F" w:rsidRPr="00B72A40" w:rsidRDefault="00C624AD" w:rsidP="00F74C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sz w:val="18"/>
          <w:szCs w:val="18"/>
        </w:rPr>
      </w:pPr>
      <w:r w:rsidRPr="00B72A40">
        <w:rPr>
          <w:rFonts w:ascii="Arial" w:hAnsi="Arial" w:cs="Arial"/>
          <w:sz w:val="18"/>
          <w:szCs w:val="18"/>
        </w:rPr>
        <w:t>przygotowywanie raportów na KPZ w zakresie działalności Wydziału Planowania Budżetu.</w:t>
      </w:r>
    </w:p>
    <w:p w14:paraId="51FC62C9" w14:textId="77777777" w:rsidR="006037AF" w:rsidRPr="008D0CAE" w:rsidRDefault="006037AF" w:rsidP="00AF2A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A66A644" w14:textId="1F3A81A6" w:rsidR="00DA34F7" w:rsidRDefault="006037AF" w:rsidP="00AF2ADC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5F4AE3">
        <w:rPr>
          <w:rFonts w:ascii="Arial" w:hAnsi="Arial" w:cs="Arial"/>
          <w:b/>
          <w:color w:val="auto"/>
          <w:sz w:val="18"/>
          <w:szCs w:val="18"/>
        </w:rPr>
        <w:t>§</w:t>
      </w:r>
      <w:r w:rsidR="00995879" w:rsidRPr="005F4AE3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4A7D9F" w:rsidRPr="005F4AE3">
        <w:rPr>
          <w:rFonts w:ascii="Arial" w:hAnsi="Arial" w:cs="Arial"/>
          <w:b/>
          <w:color w:val="auto"/>
          <w:sz w:val="18"/>
          <w:szCs w:val="18"/>
        </w:rPr>
        <w:t>6</w:t>
      </w:r>
      <w:r w:rsidR="00DA34F7" w:rsidRPr="005F4AE3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137F9067" w14:textId="634DF4FF" w:rsidR="00C1336D" w:rsidRPr="00C1336D" w:rsidRDefault="00C1336D" w:rsidP="00C1336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 xml:space="preserve">Do zakresu zadań </w:t>
      </w:r>
      <w:r w:rsidRPr="00C1336D">
        <w:rPr>
          <w:rFonts w:ascii="Arial" w:hAnsi="Arial" w:cs="Arial"/>
          <w:b/>
          <w:sz w:val="18"/>
          <w:szCs w:val="18"/>
        </w:rPr>
        <w:t>Wydziału Zarządzania Budżetem Wieloletnim</w:t>
      </w:r>
      <w:r w:rsidRPr="00C1336D">
        <w:rPr>
          <w:rFonts w:ascii="Arial" w:hAnsi="Arial" w:cs="Arial"/>
          <w:sz w:val="18"/>
          <w:szCs w:val="18"/>
        </w:rPr>
        <w:t xml:space="preserve"> należy w szczególności:</w:t>
      </w:r>
    </w:p>
    <w:p w14:paraId="1FD36A0E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opracowywanie założeń do wieloletniej prognozy finansowej;</w:t>
      </w:r>
    </w:p>
    <w:p w14:paraId="0C985C21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opracowywanie założeń do projektu uchwały budżetowej Województwa;</w:t>
      </w:r>
    </w:p>
    <w:p w14:paraId="4C130493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opracowywanie projektu uchwały w sprawie Wieloletniej Prognozy Finansowej Województwa Mazowieckiego;</w:t>
      </w:r>
    </w:p>
    <w:p w14:paraId="10A36A26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opracowywanie zmian uchwały w sprawie Wieloletniej Prognozy Finansowej Województwa Mazowieckiego;</w:t>
      </w:r>
    </w:p>
    <w:p w14:paraId="682BF91C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informowanie kierowników jednostek budżetowych oraz dyrektorów departamentów Urzędu o przyjętym przez Zarząd Województwa projekcie uchwały w sprawie Wieloletniej Prognozy Finansowej Województwa Mazowieckiego;</w:t>
      </w:r>
    </w:p>
    <w:p w14:paraId="7A00A80C" w14:textId="77777777" w:rsidR="00C1336D" w:rsidRPr="00C1336D" w:rsidRDefault="00C1336D" w:rsidP="00F74C22">
      <w:pPr>
        <w:numPr>
          <w:ilvl w:val="0"/>
          <w:numId w:val="25"/>
        </w:numPr>
        <w:spacing w:after="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informowanie kierowników jednostek budżetowych oraz dyrektorów departamentów Urzędu o zmianach Wieloletniej Prognozy Finansowej Województwa Mazowieckiego w zakresie przedsięwzięć;</w:t>
      </w:r>
    </w:p>
    <w:p w14:paraId="063BBE63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weryfikacja wniosków do zmian WPF pod kątem:</w:t>
      </w:r>
    </w:p>
    <w:p w14:paraId="3D039057" w14:textId="77777777" w:rsidR="00C1336D" w:rsidRPr="00C1336D" w:rsidRDefault="00C1336D" w:rsidP="00F74C22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formalno-rachunkowym,</w:t>
      </w:r>
    </w:p>
    <w:p w14:paraId="4CC5322C" w14:textId="77777777" w:rsidR="00C1336D" w:rsidRPr="00C1336D" w:rsidRDefault="00C1336D" w:rsidP="00F74C22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spójności uzasadnienia z treścią ekonomiczną wnioskowanej zmiany,</w:t>
      </w:r>
    </w:p>
    <w:p w14:paraId="44229049" w14:textId="77777777" w:rsidR="00C1336D" w:rsidRPr="00C1336D" w:rsidRDefault="00C1336D" w:rsidP="00F74C22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 xml:space="preserve">spójności z załączonymi do wniosku dokumentami, </w:t>
      </w:r>
    </w:p>
    <w:p w14:paraId="7D06133D" w14:textId="77777777" w:rsidR="00C1336D" w:rsidRPr="00C1336D" w:rsidRDefault="00C1336D" w:rsidP="00F74C22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prawidłowości zastosowania źródła finansowania;</w:t>
      </w:r>
    </w:p>
    <w:p w14:paraId="6D1CF961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prowadzenie rejestru wniosków o zmiany WPF;</w:t>
      </w:r>
    </w:p>
    <w:p w14:paraId="0B97DF93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 xml:space="preserve">prowadzenie spraw związanych z zarządzaniem długiem Województwa, w tym opracowywanie strategii oraz przygotowywanie propozycji bieżących działań; </w:t>
      </w:r>
    </w:p>
    <w:p w14:paraId="5C68BC14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 xml:space="preserve">sporządzanie analiz wskaźnikowych Województwa na tle innych regionów oraz innych analiz ekonomicznych; </w:t>
      </w:r>
    </w:p>
    <w:p w14:paraId="39043584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 xml:space="preserve">współpraca z międzynarodowymi i krajowymi organizacjami finansowymi w zakresie finansowania zadań Województwa dotyczących planowania budżetu i wieloletniej prognozy finansowej; </w:t>
      </w:r>
    </w:p>
    <w:p w14:paraId="7185D228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 xml:space="preserve">opiniowanie informacji i projektów uchwał parafowanych przez Skarbnika Województwa pod kątem zabezpieczenia środków finansowych w budżecie Województwa i w Wieloletniej Prognozie Finansowej, w tym uchwał parafowanych przez Skarbnika Województwa w zakresie projektów własnych i projektów Pomocy Technicznej Programów Operacyjnych oraz Programu Rozwoju Obszarów Wiejskich na lata 2014 – 2020, zwanego dalej „PROW 2014-2020”, współfinansowanych ze środków Unii Europejskiej i innych środków zagranicznych, których realizatorami są wojewódzkie samorządowe jednostki organizacyjne, z wyłączeniem Urzędu; </w:t>
      </w:r>
    </w:p>
    <w:p w14:paraId="35DC3421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uzyskiwanie informacji z Wydziału Zarządu dotyczących decyzji Zarządu Województwa odnośnie opiniowanych przez Departament Budżetu i Finansów projektów uchwał i informacji powodujących skutki finansowe;</w:t>
      </w:r>
    </w:p>
    <w:p w14:paraId="5BC8A988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lastRenderedPageBreak/>
        <w:t>opracowywanie projektu uchwały</w:t>
      </w:r>
      <w:r w:rsidRPr="00C1336D">
        <w:rPr>
          <w:rFonts w:ascii="Arial" w:hAnsi="Arial" w:cs="Arial"/>
          <w:color w:val="000000"/>
          <w:sz w:val="18"/>
          <w:szCs w:val="18"/>
        </w:rPr>
        <w:t xml:space="preserve"> dotyczącej </w:t>
      </w:r>
      <w:r w:rsidRPr="00C1336D">
        <w:rPr>
          <w:rFonts w:ascii="Arial" w:hAnsi="Arial" w:cs="Arial"/>
          <w:sz w:val="18"/>
          <w:szCs w:val="18"/>
        </w:rPr>
        <w:t>zasad ubiegania się przez wojewódzkie samorządowe jednostki organizacyjne i Urząd Marszałkowski Województwa Mazowieckiego o dofinansowanie ze środków Województwa Mazowieckiego wkładu własnego przy realizacji projektów finansowanych ze źródeł zewnętrznych;</w:t>
      </w:r>
    </w:p>
    <w:p w14:paraId="3C1CB48D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 xml:space="preserve">prowadzenie spraw związanych z wystawianiem promes zabezpieczenia środków własnych Województwa na współfinansowanie projektów o charakterze </w:t>
      </w:r>
      <w:proofErr w:type="spellStart"/>
      <w:r w:rsidRPr="00C1336D">
        <w:rPr>
          <w:rFonts w:ascii="Arial" w:hAnsi="Arial" w:cs="Arial"/>
          <w:sz w:val="18"/>
          <w:szCs w:val="18"/>
        </w:rPr>
        <w:t>nieinwestycyjnym</w:t>
      </w:r>
      <w:proofErr w:type="spellEnd"/>
      <w:r w:rsidRPr="00C1336D">
        <w:rPr>
          <w:rFonts w:ascii="Arial" w:hAnsi="Arial" w:cs="Arial"/>
          <w:sz w:val="18"/>
          <w:szCs w:val="18"/>
        </w:rPr>
        <w:t xml:space="preserve"> wojewódzkich samorządowych jednostek organizacyjnych w związku z ubieganiem się przez te jednostki o dofinansowanie projektów </w:t>
      </w:r>
      <w:r w:rsidRPr="00C1336D">
        <w:rPr>
          <w:rFonts w:ascii="Arial" w:hAnsi="Arial" w:cs="Arial"/>
          <w:sz w:val="18"/>
          <w:szCs w:val="18"/>
        </w:rPr>
        <w:br/>
        <w:t xml:space="preserve">z innych źródeł; </w:t>
      </w:r>
    </w:p>
    <w:p w14:paraId="34475F83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opracowywanie projektu uchwały w sprawie prognozowanej wysokości rezerwy celowej na finansowanie lub współfinansowanie projektów własnych wojewódzkich samorządowych jednostek organizacyjnych realizowanych przy udziale środków pochodzących z Unii Europejskiej, Norweskiego Mechanizmu Finansowego i EOG, Szwajcarsko - Polskiego Programu Współpracy;</w:t>
      </w:r>
    </w:p>
    <w:p w14:paraId="3127F9B6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prowadzenie zaangażowania środków zabezpieczonych w rezerwach celowych Województwa w kolejnych latach, w tym przeznaczonych na:</w:t>
      </w:r>
    </w:p>
    <w:p w14:paraId="65A37BC7" w14:textId="77777777" w:rsidR="00C1336D" w:rsidRPr="00C1336D" w:rsidRDefault="00C1336D" w:rsidP="00F74C22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finansowanie lub współfinansowanie projektów własnych wojewódzkich samorządowych jednostek organizacyjnych, realizowanych przy udziale środków pochodzących z Unii Europejskiej, Norweskiego Mechanizmu Finansowego, Europejskiego Obszaru Gospodarczego i Szwajcarsko-Polskiego Programu Współpracy,</w:t>
      </w:r>
    </w:p>
    <w:p w14:paraId="4BD07821" w14:textId="77777777" w:rsidR="00C1336D" w:rsidRPr="00C1336D" w:rsidRDefault="00C1336D" w:rsidP="00F74C22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 xml:space="preserve">wkłady własne na realizację projektów współfinansowanych ze źródeł wewnętrznych krajowych; </w:t>
      </w:r>
    </w:p>
    <w:p w14:paraId="179D66FA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prowadzenie zaangażowania poręczeń i pożyczek udzielanych z budżetu województwa mazowieckiego;</w:t>
      </w:r>
    </w:p>
    <w:p w14:paraId="0C844842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 xml:space="preserve">przygotowywanie sprawozdania z wykonania budżetu Województwa, o którym mowa w art. 267 ust. 1 pkt 1 ustawy z dnia 27 sierpnia 2009 r. o finansach publicznych (Dz. U. z 2019 r. poz. 869, z </w:t>
      </w:r>
      <w:proofErr w:type="spellStart"/>
      <w:r w:rsidRPr="00C1336D">
        <w:rPr>
          <w:rFonts w:ascii="Arial" w:hAnsi="Arial" w:cs="Arial"/>
          <w:sz w:val="18"/>
          <w:szCs w:val="18"/>
        </w:rPr>
        <w:t>późn</w:t>
      </w:r>
      <w:proofErr w:type="spellEnd"/>
      <w:r w:rsidRPr="00C1336D">
        <w:rPr>
          <w:rFonts w:ascii="Arial" w:hAnsi="Arial" w:cs="Arial"/>
          <w:sz w:val="18"/>
          <w:szCs w:val="18"/>
        </w:rPr>
        <w:t>. zm.</w:t>
      </w:r>
      <w:r w:rsidRPr="00C1336D">
        <w:rPr>
          <w:rFonts w:ascii="Arial" w:hAnsi="Arial" w:cs="Arial"/>
          <w:sz w:val="18"/>
          <w:szCs w:val="18"/>
          <w:vertAlign w:val="superscript"/>
        </w:rPr>
        <w:footnoteReference w:customMarkFollows="1" w:id="1"/>
        <w:t>2)</w:t>
      </w:r>
      <w:r w:rsidRPr="00C1336D">
        <w:rPr>
          <w:rFonts w:ascii="Arial" w:hAnsi="Arial" w:cs="Arial"/>
          <w:sz w:val="18"/>
          <w:szCs w:val="18"/>
        </w:rPr>
        <w:t>) wraz z projektem uchwały Zarządu Województwa oraz informacji z wykonania budżetu Województwa za I, II i III kwartał;</w:t>
      </w:r>
    </w:p>
    <w:p w14:paraId="49D4D1BC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opracowywanie prezentacji na temat wykonania budżetu województwa;</w:t>
      </w:r>
    </w:p>
    <w:p w14:paraId="047EF743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 xml:space="preserve">przygotowywanie informacji o realizacji Wieloletniej Prognozy Finansowej, w tym o przebiegu realizacji przedsięwzięć półrocznych i rocznych; </w:t>
      </w:r>
    </w:p>
    <w:p w14:paraId="15E07047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 xml:space="preserve">opracowywanie kwartalnej informacji opisowej z wykonania dotacji otrzymanych z budżetu państwa; </w:t>
      </w:r>
    </w:p>
    <w:p w14:paraId="5E400A57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monitorowanie wykorzystania dotacji na zadania zlecone;</w:t>
      </w:r>
    </w:p>
    <w:p w14:paraId="59D98E6F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 xml:space="preserve">przygotowywanie materiałów budżetowych na posiedzenia Komisji Sejmiku Województwa opiniujących wykonanie budżetu Województwa; </w:t>
      </w:r>
    </w:p>
    <w:p w14:paraId="0A3A2892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 xml:space="preserve">współpraca z jednostkami budżetowymi, samorządowymi zakładami budżetowymi oraz z departamentami Urzędu w zakresie: </w:t>
      </w:r>
    </w:p>
    <w:p w14:paraId="74332042" w14:textId="77777777" w:rsidR="00C1336D" w:rsidRPr="00C1336D" w:rsidRDefault="00C1336D" w:rsidP="00F74C22">
      <w:pPr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1094" w:hanging="357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 xml:space="preserve">sporządzania sprawozdań opisowych z wykonania budżetu Województwa, </w:t>
      </w:r>
    </w:p>
    <w:p w14:paraId="68697F28" w14:textId="77777777" w:rsidR="00C1336D" w:rsidRPr="00C1336D" w:rsidRDefault="00C1336D" w:rsidP="00F74C22">
      <w:pPr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1094" w:hanging="357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 xml:space="preserve">sporządzania sprawozdań z wykorzystania dotacji otrzymanych z budżetu państwa lub z innych źródeł, </w:t>
      </w:r>
    </w:p>
    <w:p w14:paraId="3240130C" w14:textId="77777777" w:rsidR="00C1336D" w:rsidRPr="00C1336D" w:rsidRDefault="00C1336D" w:rsidP="00F74C22">
      <w:pPr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109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1336D">
        <w:rPr>
          <w:rFonts w:ascii="Arial" w:hAnsi="Arial" w:cs="Arial"/>
          <w:color w:val="000000" w:themeColor="text1"/>
          <w:sz w:val="18"/>
          <w:szCs w:val="18"/>
        </w:rPr>
        <w:t xml:space="preserve">sporządzania i zmian wykazu przedsięwzięć, </w:t>
      </w:r>
    </w:p>
    <w:p w14:paraId="5F279451" w14:textId="77777777" w:rsidR="00C1336D" w:rsidRPr="00C1336D" w:rsidRDefault="00C1336D" w:rsidP="00F74C22">
      <w:pPr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1094" w:hanging="357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sporządzania informacji półrocznych i rocznych z realizacji przedsięwzięć,</w:t>
      </w:r>
    </w:p>
    <w:p w14:paraId="0C71C2EB" w14:textId="77777777" w:rsidR="00C1336D" w:rsidRPr="00C1336D" w:rsidRDefault="00C1336D" w:rsidP="00F74C22">
      <w:pPr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1094" w:hanging="357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sporządzania kwartalnych analiz</w:t>
      </w:r>
      <w:r w:rsidRPr="00C13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36D">
        <w:rPr>
          <w:rFonts w:ascii="Arial" w:hAnsi="Arial" w:cs="Arial"/>
          <w:color w:val="000000"/>
          <w:sz w:val="18"/>
          <w:szCs w:val="18"/>
        </w:rPr>
        <w:t>w</w:t>
      </w:r>
      <w:r w:rsidRPr="00C1336D">
        <w:rPr>
          <w:rFonts w:ascii="Arial" w:hAnsi="Arial" w:cs="Arial"/>
          <w:sz w:val="18"/>
          <w:szCs w:val="18"/>
        </w:rPr>
        <w:t>ynagrodzeń;</w:t>
      </w:r>
    </w:p>
    <w:p w14:paraId="034F5C89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opracowywanie kwartalnych informacji dla Zarządu w sprawie analizy wynagrodzeń w jednostkach organizacyjnych;</w:t>
      </w:r>
    </w:p>
    <w:p w14:paraId="169D98DD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opracowywanie informacji dla Zarządu w sprawie uruchomienia podwyżek w jednostkach budżetowych;</w:t>
      </w:r>
    </w:p>
    <w:p w14:paraId="36FE0664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lastRenderedPageBreak/>
        <w:t xml:space="preserve">prowadzenie spraw związanych z udzielaniem kierownikom jednostek upoważnień do zaciągania zobowiązań związanych z realizacją przedsięwzięć oraz ich monitorowanie w okresach półrocznych </w:t>
      </w:r>
      <w:r w:rsidRPr="00C1336D">
        <w:rPr>
          <w:rFonts w:ascii="Arial" w:hAnsi="Arial" w:cs="Arial"/>
          <w:sz w:val="18"/>
          <w:szCs w:val="18"/>
        </w:rPr>
        <w:br/>
        <w:t xml:space="preserve">i rocznych; </w:t>
      </w:r>
    </w:p>
    <w:p w14:paraId="4A480C56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opiniowanie projektów ustaw merytorycznych związanych z Wieloletnią Prognozą Finansową;</w:t>
      </w:r>
    </w:p>
    <w:p w14:paraId="490E0932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opracowywanie na podpis Skarbnika Województwa projektów pism do Przewodniczącego Sejmiku Województwa opiniujących pod względem formalno-prawnym poprawki radnych Sejmiku Województwa zgłoszonych podczas pierwszego czytania projektu uchwały budżetowej Województwa zgłoszonych na sesji Sejmiku w zakresie zadań wieloletnich;</w:t>
      </w:r>
    </w:p>
    <w:p w14:paraId="3A83A7B8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uzyskiwanie od departamentów Urzędu oraz jednostek budżetowych opinii do poprawek radnych Sejmiku Województwa zgłoszonych podczas pierwszego czytania projektu uchwały budżetowej Województwa zgłoszonych na sesji Sejmiku, w zakresie merytorycznej oceny zgłoszonej poprawki w zakresie zadań wieloletnich;</w:t>
      </w:r>
    </w:p>
    <w:p w14:paraId="67C60E8A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współpraca z biurem prasowym w zakresie materiałów prasowych oraz zapytań dziennikarzy zawierających kwestie związane z wykonaniem budżetu województwa oraz Wieloletniej Prognozy Finansowej;</w:t>
      </w:r>
    </w:p>
    <w:p w14:paraId="3428B606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przygotowywanie raportów na KPZ w zakresie działalności Wydziału Zarządzania Budżetem Wieloletnim;</w:t>
      </w:r>
    </w:p>
    <w:p w14:paraId="18DBE19E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 xml:space="preserve">przygotowywanie i wysyłka w systemie </w:t>
      </w:r>
      <w:proofErr w:type="spellStart"/>
      <w:r w:rsidRPr="00C1336D">
        <w:rPr>
          <w:rFonts w:ascii="Arial" w:hAnsi="Arial" w:cs="Arial"/>
          <w:sz w:val="18"/>
          <w:szCs w:val="18"/>
        </w:rPr>
        <w:t>Besti</w:t>
      </w:r>
      <w:proofErr w:type="spellEnd"/>
      <w:r w:rsidRPr="00C1336D">
        <w:rPr>
          <w:rFonts w:ascii="Arial" w:hAnsi="Arial" w:cs="Arial"/>
          <w:sz w:val="18"/>
          <w:szCs w:val="18"/>
        </w:rPr>
        <w:t>@ Wieloletniej Prognozy Finansowej i jej zmian;</w:t>
      </w:r>
    </w:p>
    <w:p w14:paraId="466B3148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opracowywanie wieloletnich analiz budżetowych;</w:t>
      </w:r>
    </w:p>
    <w:p w14:paraId="194E6A8E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 xml:space="preserve">przygotowywanie  programów naprawczych województwa; </w:t>
      </w:r>
    </w:p>
    <w:p w14:paraId="705A836E" w14:textId="77777777" w:rsidR="00C1336D" w:rsidRPr="00C1336D" w:rsidRDefault="00C1336D" w:rsidP="00F74C22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336D">
        <w:rPr>
          <w:rFonts w:ascii="Arial" w:eastAsia="Calibri" w:hAnsi="Arial" w:cs="Arial"/>
          <w:sz w:val="18"/>
          <w:szCs w:val="18"/>
        </w:rPr>
        <w:t>sporządzanie zbiorczych analiz dotyczących wykonania budżetów przez jednostki samorządu terytorialnego z terenu Województwa;</w:t>
      </w:r>
    </w:p>
    <w:p w14:paraId="1786B738" w14:textId="77777777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sporządzanie wkładu finansowego do opracowania raportu o stanie województwa w części dotyczącej budżetu województwa;</w:t>
      </w:r>
    </w:p>
    <w:p w14:paraId="558DDC03" w14:textId="74748561" w:rsidR="00C1336D" w:rsidRPr="00C1336D" w:rsidRDefault="00C1336D" w:rsidP="00F74C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336D">
        <w:rPr>
          <w:rFonts w:ascii="Arial" w:hAnsi="Arial" w:cs="Arial"/>
          <w:sz w:val="18"/>
          <w:szCs w:val="18"/>
        </w:rPr>
        <w:t>opiniowanie projektów ustaw o dochodach jednostek samorządu terytorialnego i o finansach publicznych.</w:t>
      </w:r>
    </w:p>
    <w:p w14:paraId="23F85ACF" w14:textId="77777777" w:rsidR="00C1336D" w:rsidRPr="00C1336D" w:rsidRDefault="00C1336D" w:rsidP="00C1336D"/>
    <w:p w14:paraId="5ECB3E7B" w14:textId="78F47345" w:rsidR="00DA34F7" w:rsidRPr="008D0CAE" w:rsidRDefault="006037AF" w:rsidP="00AF2ADC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D0CAE">
        <w:rPr>
          <w:rFonts w:ascii="Arial" w:hAnsi="Arial" w:cs="Arial"/>
          <w:b/>
          <w:color w:val="auto"/>
          <w:sz w:val="18"/>
          <w:szCs w:val="18"/>
        </w:rPr>
        <w:t>§</w:t>
      </w:r>
      <w:r w:rsidR="00995879" w:rsidRPr="008D0CA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4A7D9F">
        <w:rPr>
          <w:rFonts w:ascii="Arial" w:hAnsi="Arial" w:cs="Arial"/>
          <w:b/>
          <w:color w:val="auto"/>
          <w:sz w:val="18"/>
          <w:szCs w:val="18"/>
        </w:rPr>
        <w:t>7</w:t>
      </w:r>
      <w:r w:rsidR="00DA34F7" w:rsidRPr="008D0CAE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4C0F3842" w14:textId="77777777" w:rsidR="00FD6AFE" w:rsidRPr="008D0CAE" w:rsidRDefault="00FD6AFE" w:rsidP="00FD6AFE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Do zakresu zadań 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Biura </w:t>
      </w:r>
      <w:r w:rsidRPr="006B6BE4">
        <w:rPr>
          <w:rFonts w:ascii="Arial" w:hAnsi="Arial" w:cs="Arial"/>
          <w:b/>
          <w:color w:val="auto"/>
          <w:sz w:val="18"/>
          <w:szCs w:val="18"/>
        </w:rPr>
        <w:t>Księgowości Budżetu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należy w szczególności: </w:t>
      </w:r>
    </w:p>
    <w:p w14:paraId="7EEE2758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analizowanie wykonywania budżetu Województwa oraz in</w:t>
      </w:r>
      <w:r>
        <w:rPr>
          <w:rFonts w:ascii="Arial" w:hAnsi="Arial" w:cs="Arial"/>
          <w:color w:val="auto"/>
          <w:sz w:val="18"/>
          <w:szCs w:val="18"/>
        </w:rPr>
        <w:t xml:space="preserve">formowanie Zarządu Województwa </w:t>
      </w:r>
      <w:r>
        <w:rPr>
          <w:rFonts w:ascii="Arial" w:hAnsi="Arial" w:cs="Arial"/>
          <w:color w:val="auto"/>
          <w:sz w:val="18"/>
          <w:szCs w:val="18"/>
        </w:rPr>
        <w:br/>
      </w:r>
      <w:r w:rsidRPr="008D0CAE">
        <w:rPr>
          <w:rFonts w:ascii="Arial" w:hAnsi="Arial" w:cs="Arial"/>
          <w:color w:val="auto"/>
          <w:sz w:val="18"/>
          <w:szCs w:val="18"/>
        </w:rPr>
        <w:t xml:space="preserve">o nieprawidłowościach i zagrożeniach związanych z jego realizacją; </w:t>
      </w:r>
    </w:p>
    <w:p w14:paraId="11686657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prowadzenie księgowości budżetu Województwa; </w:t>
      </w:r>
    </w:p>
    <w:p w14:paraId="6D2AC562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bookmarkStart w:id="1" w:name="_Hlk484633197"/>
      <w:r w:rsidRPr="008D0CAE">
        <w:rPr>
          <w:rFonts w:ascii="Arial" w:hAnsi="Arial" w:cs="Arial"/>
          <w:color w:val="auto"/>
          <w:sz w:val="18"/>
          <w:szCs w:val="18"/>
        </w:rPr>
        <w:t xml:space="preserve">sporządzanie przelewów środków finansowych dla jednostek budżetowych; </w:t>
      </w:r>
    </w:p>
    <w:bookmarkEnd w:id="1"/>
    <w:p w14:paraId="1CE34022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sporządzanie sprawozdań budżetowych z wykonania budżetu w systemie </w:t>
      </w:r>
      <w:proofErr w:type="spellStart"/>
      <w:r w:rsidRPr="008D0CAE">
        <w:rPr>
          <w:rFonts w:ascii="Arial" w:hAnsi="Arial" w:cs="Arial"/>
          <w:color w:val="auto"/>
          <w:sz w:val="18"/>
          <w:szCs w:val="18"/>
        </w:rPr>
        <w:t>Besti</w:t>
      </w:r>
      <w:proofErr w:type="spellEnd"/>
      <w:r w:rsidRPr="008D0CAE">
        <w:rPr>
          <w:rFonts w:ascii="Arial" w:hAnsi="Arial" w:cs="Arial"/>
          <w:color w:val="auto"/>
          <w:sz w:val="18"/>
          <w:szCs w:val="18"/>
        </w:rPr>
        <w:t>@;</w:t>
      </w:r>
    </w:p>
    <w:p w14:paraId="552011D2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sporządzanie sprawozdań budżetowych do rachunków bankowych z wykonania budżetu (w </w:t>
      </w:r>
      <w:r w:rsidRPr="009B7755">
        <w:rPr>
          <w:rFonts w:ascii="Arial" w:hAnsi="Arial" w:cs="Arial"/>
          <w:color w:val="auto"/>
          <w:sz w:val="18"/>
          <w:szCs w:val="18"/>
        </w:rPr>
        <w:t xml:space="preserve">systemie </w:t>
      </w:r>
      <w:proofErr w:type="spellStart"/>
      <w:r w:rsidRPr="009B7755">
        <w:rPr>
          <w:rFonts w:ascii="Arial" w:hAnsi="Arial" w:cs="Arial"/>
          <w:color w:val="auto"/>
          <w:sz w:val="18"/>
          <w:szCs w:val="18"/>
        </w:rPr>
        <w:t>Otago</w:t>
      </w:r>
      <w:proofErr w:type="spellEnd"/>
      <w:r w:rsidRPr="009B7755">
        <w:rPr>
          <w:rFonts w:ascii="Arial" w:hAnsi="Arial" w:cs="Arial"/>
          <w:color w:val="auto"/>
          <w:sz w:val="18"/>
          <w:szCs w:val="18"/>
        </w:rPr>
        <w:t>);</w:t>
      </w:r>
    </w:p>
    <w:p w14:paraId="4A588B57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sporządzanie sprawozdania finansowego (bilansu organu) z realizacji budżetu Województwa; </w:t>
      </w:r>
    </w:p>
    <w:p w14:paraId="41E67195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sporządzanie łącznego bilansu jednostek budżetowych i zakładów budżetowych; </w:t>
      </w:r>
    </w:p>
    <w:p w14:paraId="40A026F6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sporządzanie łącznego rachunku zysków i strat jednostek budżetowych i zakładów budżetowych; </w:t>
      </w:r>
    </w:p>
    <w:p w14:paraId="5B03904B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sporządzanie łącznego </w:t>
      </w:r>
      <w:r w:rsidRPr="00FD6AFE">
        <w:rPr>
          <w:rFonts w:ascii="Arial" w:hAnsi="Arial" w:cs="Arial"/>
          <w:color w:val="auto"/>
          <w:sz w:val="18"/>
          <w:szCs w:val="18"/>
        </w:rPr>
        <w:t>zestawienia zmian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funduszu jednostek budżetowych i zakładów budżetowych; </w:t>
      </w:r>
    </w:p>
    <w:p w14:paraId="32C380C9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sporządzanie bilansu skonsolidowanego Województwa; </w:t>
      </w:r>
    </w:p>
    <w:p w14:paraId="11307C4F" w14:textId="427EE5FE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sporządzanie i przekazywanie do Narodowego Banku Polskiego bilansu płatniczego Województwa </w:t>
      </w:r>
      <w:r w:rsidR="00710449">
        <w:rPr>
          <w:rFonts w:ascii="Arial" w:hAnsi="Arial" w:cs="Arial"/>
          <w:color w:val="auto"/>
          <w:sz w:val="18"/>
          <w:szCs w:val="18"/>
        </w:rPr>
        <w:br/>
      </w:r>
      <w:r w:rsidRPr="008D0CAE">
        <w:rPr>
          <w:rFonts w:ascii="Arial" w:hAnsi="Arial" w:cs="Arial"/>
          <w:color w:val="auto"/>
          <w:sz w:val="18"/>
          <w:szCs w:val="18"/>
        </w:rPr>
        <w:t>na podstawie rozporządzenia Ministra Finansów z</w:t>
      </w:r>
      <w:r w:rsidRPr="009B7755">
        <w:rPr>
          <w:rFonts w:ascii="Arial" w:hAnsi="Arial" w:cs="Arial"/>
          <w:color w:val="auto"/>
          <w:sz w:val="18"/>
          <w:szCs w:val="18"/>
        </w:rPr>
        <w:t xml:space="preserve"> </w:t>
      </w:r>
      <w:r w:rsidRPr="00004A82">
        <w:rPr>
          <w:rFonts w:ascii="Arial" w:hAnsi="Arial" w:cs="Arial"/>
          <w:color w:val="auto"/>
          <w:sz w:val="18"/>
          <w:szCs w:val="18"/>
        </w:rPr>
        <w:t>dnia 9 sierpnia 2017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r. w sprawie przekazywania </w:t>
      </w:r>
      <w:r w:rsidR="00710449">
        <w:rPr>
          <w:rFonts w:ascii="Arial" w:hAnsi="Arial" w:cs="Arial"/>
          <w:color w:val="auto"/>
          <w:sz w:val="18"/>
          <w:szCs w:val="18"/>
        </w:rPr>
        <w:br/>
      </w:r>
      <w:r w:rsidRPr="008D0CAE">
        <w:rPr>
          <w:rFonts w:ascii="Arial" w:hAnsi="Arial" w:cs="Arial"/>
          <w:color w:val="auto"/>
          <w:sz w:val="18"/>
          <w:szCs w:val="18"/>
        </w:rPr>
        <w:t xml:space="preserve">do Narodowego Banku Polskiego danych </w:t>
      </w:r>
      <w:r w:rsidRPr="009B7755">
        <w:rPr>
          <w:rFonts w:ascii="Arial" w:hAnsi="Arial" w:cs="Arial"/>
          <w:color w:val="auto"/>
          <w:sz w:val="18"/>
          <w:szCs w:val="18"/>
        </w:rPr>
        <w:t xml:space="preserve">niezbędnych do sporządzania bilansu płatniczego </w:t>
      </w:r>
      <w:r w:rsidR="00710449">
        <w:rPr>
          <w:rFonts w:ascii="Arial" w:hAnsi="Arial" w:cs="Arial"/>
          <w:color w:val="auto"/>
          <w:sz w:val="18"/>
          <w:szCs w:val="18"/>
        </w:rPr>
        <w:br/>
      </w:r>
      <w:r w:rsidRPr="009B7755">
        <w:rPr>
          <w:rFonts w:ascii="Arial" w:hAnsi="Arial" w:cs="Arial"/>
          <w:color w:val="auto"/>
          <w:sz w:val="18"/>
          <w:szCs w:val="18"/>
        </w:rPr>
        <w:t>oraz międzynarodowej pozycji inwestycyjnej (Dz. U</w:t>
      </w:r>
      <w:r w:rsidRPr="00004A82">
        <w:rPr>
          <w:rFonts w:ascii="Arial" w:hAnsi="Arial" w:cs="Arial"/>
          <w:color w:val="auto"/>
          <w:sz w:val="18"/>
          <w:szCs w:val="18"/>
        </w:rPr>
        <w:t>. poz. 1548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); </w:t>
      </w:r>
    </w:p>
    <w:p w14:paraId="0C1D9BA6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rozliczanie wydatków i dochodów budżetowych wojewódzkich samorządowych jednostek budżetowych; </w:t>
      </w:r>
    </w:p>
    <w:p w14:paraId="66E8E494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rozliczanie dochodów realizowanych na rzecz budżetu państwa; </w:t>
      </w:r>
    </w:p>
    <w:p w14:paraId="0F95E13A" w14:textId="79A36EBB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lastRenderedPageBreak/>
        <w:t xml:space="preserve">prowadzenie rozrachunków z urzędami skarbowymi z tytułu przekazywanych udziałów Województwa </w:t>
      </w:r>
      <w:r w:rsidR="00710449">
        <w:rPr>
          <w:rFonts w:ascii="Arial" w:hAnsi="Arial" w:cs="Arial"/>
          <w:color w:val="auto"/>
          <w:sz w:val="18"/>
          <w:szCs w:val="18"/>
        </w:rPr>
        <w:br/>
      </w:r>
      <w:r w:rsidRPr="008D0CAE">
        <w:rPr>
          <w:rFonts w:ascii="Arial" w:hAnsi="Arial" w:cs="Arial"/>
          <w:color w:val="auto"/>
          <w:sz w:val="18"/>
          <w:szCs w:val="18"/>
        </w:rPr>
        <w:t>w podatku dochodowym od osób prawnych;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03EE3149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analizowanie terminowości przekazywania udziałów w podatku dochodowym od osób prawnych i osób fizycznych; </w:t>
      </w:r>
    </w:p>
    <w:p w14:paraId="63E56E5F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prowadzenie ewidencji pozabudżetowej oraz wykonywanie niezbędnych czynności w systemie BGK-Zlecenia z zakresu finansowania realizacji celów polityki spójności przy wykorzystaniu mechanizmu finansowania zwrotnego w pe</w:t>
      </w:r>
      <w:r>
        <w:rPr>
          <w:rFonts w:ascii="Arial" w:hAnsi="Arial" w:cs="Arial"/>
          <w:color w:val="auto"/>
          <w:sz w:val="18"/>
          <w:szCs w:val="18"/>
        </w:rPr>
        <w:t>rspektywie finansowej 2014-202</w:t>
      </w:r>
      <w:r w:rsidRPr="009B7755">
        <w:rPr>
          <w:rFonts w:ascii="Arial" w:hAnsi="Arial" w:cs="Arial"/>
          <w:color w:val="auto"/>
          <w:sz w:val="18"/>
          <w:szCs w:val="18"/>
        </w:rPr>
        <w:t>0;</w:t>
      </w:r>
    </w:p>
    <w:p w14:paraId="73C81CD5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prowadzenie ewidencji pozabudżetowej wpłat zrealizowanych w toku postępowania egzekucyjnego oraz dokonywanie przelewów środków na podstawie dyspozycji sporządzonych przez pracowników Wydziału Egzekucji i Realizacji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9B7755">
        <w:rPr>
          <w:rFonts w:ascii="Arial" w:hAnsi="Arial" w:cs="Arial"/>
          <w:color w:val="auto"/>
          <w:sz w:val="18"/>
          <w:szCs w:val="18"/>
        </w:rPr>
        <w:t>Budżetu;</w:t>
      </w:r>
    </w:p>
    <w:p w14:paraId="5F070DEA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prowadzenie rozliczeń z Mazowieckim Urzędem Wojewódzkim i innymi podmiotami w zakresie otrzymanych dotacji; </w:t>
      </w:r>
    </w:p>
    <w:p w14:paraId="2CADB1A3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prowadzenie spraw związanych z wykonywaniem budżetu Województwa; </w:t>
      </w:r>
    </w:p>
    <w:p w14:paraId="1E8475B6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przygotowywanie analiz dotyczących zapotrzebowania na środki finansowe składanego przez jednostki budżetowe, koordynacja prac związanych z harmonogramem dochodów i wydatków budżetu Województwa; </w:t>
      </w:r>
    </w:p>
    <w:p w14:paraId="5AA48322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koordynowanie przy współudziale właściwych merytorycznie departamentów oraz wojewódzkich samorządowych jednostek organizacyjnych, spraw związanych z rozliczaniem dotacji na realizację zadań zleconych z zakresu administracji rządowej; </w:t>
      </w:r>
    </w:p>
    <w:p w14:paraId="74479C25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prowadzenie spraw związanych z dochodzeniem zwrotu nakładów wykazanych w sprawozdaniu Rb-50 wydatkowanych ze środków własnych Województwa na zadania z administracji rządowej; </w:t>
      </w:r>
    </w:p>
    <w:p w14:paraId="7A3E2DC0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procedowanie w zakresie wyboru biegłego rewidenta do badania rocznego sprawozdania finansowego Województwa; </w:t>
      </w:r>
    </w:p>
    <w:p w14:paraId="3E6E17C2" w14:textId="77777777" w:rsidR="00FD6AFE" w:rsidRPr="009B7755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koordynacja prac w trakcie badania sprawozd</w:t>
      </w:r>
      <w:r>
        <w:rPr>
          <w:rFonts w:ascii="Arial" w:hAnsi="Arial" w:cs="Arial"/>
          <w:color w:val="auto"/>
          <w:sz w:val="18"/>
          <w:szCs w:val="18"/>
        </w:rPr>
        <w:t xml:space="preserve">ań </w:t>
      </w:r>
      <w:r w:rsidRPr="009B7755">
        <w:rPr>
          <w:rFonts w:ascii="Arial" w:hAnsi="Arial" w:cs="Arial"/>
          <w:color w:val="auto"/>
          <w:sz w:val="18"/>
          <w:szCs w:val="18"/>
        </w:rPr>
        <w:t>finansowych Województwa przez biegłego rewidenta;</w:t>
      </w:r>
    </w:p>
    <w:p w14:paraId="209254CE" w14:textId="77777777" w:rsidR="00FD6AFE" w:rsidRPr="008D0CAE" w:rsidRDefault="00FD6AFE" w:rsidP="00F74C22">
      <w:pPr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0CAE">
        <w:rPr>
          <w:rFonts w:ascii="Arial" w:hAnsi="Arial" w:cs="Arial"/>
          <w:sz w:val="18"/>
          <w:szCs w:val="18"/>
        </w:rPr>
        <w:t xml:space="preserve">przygotowywanie dla wnioskującej wojewódzkiej samorządowej jednostki organizacyjnej nieposiadającej osobowości prawnej dokumentów lub informacji określających sytuację finansową Województwa; </w:t>
      </w:r>
    </w:p>
    <w:p w14:paraId="28CC28D2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sporządzanie projektu planu finansowego i jego zmian, dyspozycji płatności oraz sporządzanie sprawozdań okresowych i rocznych z wykonania planu finansowego i zaangażowania środków budżetowych na zadania realizowane przez</w:t>
      </w:r>
      <w:r>
        <w:rPr>
          <w:rFonts w:ascii="Arial" w:hAnsi="Arial" w:cs="Arial"/>
          <w:color w:val="auto"/>
          <w:sz w:val="18"/>
          <w:szCs w:val="18"/>
        </w:rPr>
        <w:t xml:space="preserve"> Biuro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; </w:t>
      </w:r>
    </w:p>
    <w:p w14:paraId="3B46CCCB" w14:textId="3596F886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prowadzenie spraw związanych z wnioskowaniem o przekazanie dotacji udzielanych na realizację zadań zleconych z zakresu administracji rządowej, przy współudziale właściwych merytorycznie departamentów </w:t>
      </w:r>
      <w:r w:rsidR="00710449">
        <w:rPr>
          <w:rFonts w:ascii="Arial" w:hAnsi="Arial" w:cs="Arial"/>
          <w:color w:val="auto"/>
          <w:sz w:val="18"/>
          <w:szCs w:val="18"/>
        </w:rPr>
        <w:br/>
      </w:r>
      <w:r w:rsidRPr="008D0CAE">
        <w:rPr>
          <w:rFonts w:ascii="Arial" w:hAnsi="Arial" w:cs="Arial"/>
          <w:color w:val="auto"/>
          <w:sz w:val="18"/>
          <w:szCs w:val="18"/>
        </w:rPr>
        <w:t xml:space="preserve">i jednostek organizacyjnych Województwa oraz spraw dotyczących projektów własnych i projektów Pomocy Technicznej Programów Operacyjnych i PROW 2014-2020, współfinansowanych ze środków </w:t>
      </w:r>
      <w:r w:rsidR="00710449">
        <w:rPr>
          <w:rFonts w:ascii="Arial" w:hAnsi="Arial" w:cs="Arial"/>
          <w:color w:val="auto"/>
          <w:sz w:val="18"/>
          <w:szCs w:val="18"/>
        </w:rPr>
        <w:br/>
      </w:r>
      <w:r w:rsidRPr="008D0CAE">
        <w:rPr>
          <w:rFonts w:ascii="Arial" w:hAnsi="Arial" w:cs="Arial"/>
          <w:color w:val="auto"/>
          <w:sz w:val="18"/>
          <w:szCs w:val="18"/>
        </w:rPr>
        <w:t xml:space="preserve">Unii Europejskiej i innych środków zagranicznych; </w:t>
      </w:r>
    </w:p>
    <w:p w14:paraId="262B4CAF" w14:textId="77777777" w:rsidR="00FD6AFE" w:rsidRPr="008D0CA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przekazywanie do Wydziału Egzekucji i Realizacji Budżetu propozycji do rocznego planu kontroli w zakresie </w:t>
      </w:r>
      <w:r>
        <w:rPr>
          <w:rFonts w:ascii="Arial" w:hAnsi="Arial" w:cs="Arial"/>
          <w:color w:val="auto"/>
          <w:sz w:val="18"/>
          <w:szCs w:val="18"/>
        </w:rPr>
        <w:t>Biura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Księgowości Budżetu;</w:t>
      </w:r>
    </w:p>
    <w:p w14:paraId="66298D3E" w14:textId="77777777" w:rsidR="00FD6AF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bookmarkStart w:id="2" w:name="_Hlk484636507"/>
      <w:r w:rsidRPr="008D0CAE">
        <w:rPr>
          <w:rFonts w:ascii="Arial" w:hAnsi="Arial" w:cs="Arial"/>
          <w:color w:val="auto"/>
          <w:sz w:val="18"/>
          <w:szCs w:val="18"/>
        </w:rPr>
        <w:t>opiniowanie projektów aktów prawnych</w:t>
      </w:r>
      <w:r>
        <w:rPr>
          <w:rFonts w:ascii="Arial" w:hAnsi="Arial" w:cs="Arial"/>
          <w:color w:val="auto"/>
          <w:sz w:val="18"/>
          <w:szCs w:val="18"/>
        </w:rPr>
        <w:t>, w zakresie działania Biura,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we współpracy z pozostałymi wydziałami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FD6AFE">
        <w:rPr>
          <w:rFonts w:ascii="Arial" w:hAnsi="Arial" w:cs="Arial"/>
          <w:color w:val="auto"/>
          <w:sz w:val="18"/>
          <w:szCs w:val="18"/>
        </w:rPr>
        <w:t>i biurami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004A82">
        <w:rPr>
          <w:rFonts w:ascii="Arial" w:hAnsi="Arial" w:cs="Arial"/>
          <w:color w:val="auto"/>
          <w:sz w:val="18"/>
          <w:szCs w:val="18"/>
        </w:rPr>
        <w:t>Departamentu;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631C8227" w14:textId="51FDB095" w:rsidR="00FD6AFE" w:rsidRDefault="00FD6AFE" w:rsidP="00F74C22">
      <w:pPr>
        <w:pStyle w:val="Default"/>
        <w:numPr>
          <w:ilvl w:val="0"/>
          <w:numId w:val="19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zbieranie z jednostek budżetowych Województwa i zakładu budżetowego Województwa informacji </w:t>
      </w:r>
      <w:r w:rsidR="00710449">
        <w:rPr>
          <w:rFonts w:ascii="Arial" w:hAnsi="Arial" w:cs="Arial"/>
          <w:color w:val="auto"/>
          <w:sz w:val="18"/>
          <w:szCs w:val="18"/>
        </w:rPr>
        <w:br/>
      </w:r>
      <w:r>
        <w:rPr>
          <w:rFonts w:ascii="Arial" w:hAnsi="Arial" w:cs="Arial"/>
          <w:color w:val="auto"/>
          <w:sz w:val="18"/>
          <w:szCs w:val="18"/>
        </w:rPr>
        <w:t>o przypadkach nieuiszczenia należnej opłaty skarbowej i przekazywanie łącznej informacji właściwemu organowi podatkowemu.</w:t>
      </w:r>
      <w:bookmarkEnd w:id="2"/>
    </w:p>
    <w:p w14:paraId="57B9EAF5" w14:textId="77777777" w:rsidR="00FD6AFE" w:rsidRPr="002F2ECA" w:rsidRDefault="00FD6AFE" w:rsidP="00FD6AFE">
      <w:pPr>
        <w:pStyle w:val="Default"/>
        <w:adjustRightInd/>
        <w:spacing w:line="360" w:lineRule="auto"/>
        <w:ind w:left="426"/>
        <w:jc w:val="both"/>
        <w:rPr>
          <w:rFonts w:ascii="Arial" w:hAnsi="Arial" w:cs="Arial"/>
          <w:color w:val="auto"/>
          <w:sz w:val="18"/>
          <w:szCs w:val="18"/>
        </w:rPr>
      </w:pPr>
    </w:p>
    <w:p w14:paraId="12779C36" w14:textId="77777777" w:rsidR="00FD6AFE" w:rsidRPr="008D0CAE" w:rsidRDefault="00FD6AFE" w:rsidP="00FD6AFE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§ 8</w:t>
      </w:r>
      <w:r w:rsidRPr="008D0CAE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3C763384" w14:textId="77777777" w:rsidR="001E606C" w:rsidRDefault="00FD6AFE" w:rsidP="001E606C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Do zakresu zadań </w:t>
      </w:r>
      <w:r w:rsidRPr="008D0CAE">
        <w:rPr>
          <w:rFonts w:ascii="Arial" w:hAnsi="Arial" w:cs="Arial"/>
          <w:b/>
          <w:color w:val="auto"/>
          <w:sz w:val="18"/>
          <w:szCs w:val="18"/>
        </w:rPr>
        <w:t xml:space="preserve">Wydziału Egzekucji i Realizacji Budżetu  </w:t>
      </w:r>
      <w:r w:rsidR="001E606C">
        <w:rPr>
          <w:rFonts w:ascii="Arial" w:hAnsi="Arial" w:cs="Arial"/>
          <w:color w:val="auto"/>
          <w:sz w:val="18"/>
          <w:szCs w:val="18"/>
        </w:rPr>
        <w:t xml:space="preserve">należy w szczególności: </w:t>
      </w:r>
    </w:p>
    <w:p w14:paraId="3CAA04CD" w14:textId="1DFDF248" w:rsidR="00FD6AFE" w:rsidRDefault="00FD6AFE" w:rsidP="00F74C22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realizacja zadań Marszałka Województwa </w:t>
      </w:r>
      <w:r>
        <w:rPr>
          <w:rFonts w:ascii="Arial" w:hAnsi="Arial" w:cs="Arial"/>
          <w:color w:val="auto"/>
          <w:sz w:val="18"/>
          <w:szCs w:val="18"/>
        </w:rPr>
        <w:t>jako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wierzyciela w stosunku do należności z tytułu opłat </w:t>
      </w:r>
      <w:r>
        <w:rPr>
          <w:rFonts w:ascii="Arial" w:hAnsi="Arial" w:cs="Arial"/>
          <w:color w:val="auto"/>
          <w:sz w:val="18"/>
          <w:szCs w:val="18"/>
        </w:rPr>
        <w:t xml:space="preserve">i innych należności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za wyłączenie gruntów z produkcji rolnej będących dochodami budżetu Województwa na </w:t>
      </w:r>
      <w:r w:rsidRPr="008D0CAE">
        <w:rPr>
          <w:rFonts w:ascii="Arial" w:hAnsi="Arial" w:cs="Arial"/>
          <w:color w:val="auto"/>
          <w:sz w:val="18"/>
          <w:szCs w:val="18"/>
        </w:rPr>
        <w:lastRenderedPageBreak/>
        <w:t xml:space="preserve">podstawie ustawy z dnia 3 lutego 1995 r. o ochronie gruntów rolnych i leśnych (Dz. U. </w:t>
      </w:r>
      <w:r w:rsidRPr="009B7755">
        <w:rPr>
          <w:rFonts w:ascii="Arial" w:hAnsi="Arial" w:cs="Arial"/>
          <w:color w:val="auto"/>
          <w:sz w:val="18"/>
          <w:szCs w:val="18"/>
        </w:rPr>
        <w:t>z 2017 r. poz. 1161), w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tym w szczególności:</w:t>
      </w:r>
    </w:p>
    <w:p w14:paraId="6187032A" w14:textId="77777777" w:rsidR="00FD6AFE" w:rsidRDefault="00FD6AFE" w:rsidP="00F74C22">
      <w:pPr>
        <w:pStyle w:val="Default"/>
        <w:numPr>
          <w:ilvl w:val="1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windykacja należności,</w:t>
      </w:r>
    </w:p>
    <w:p w14:paraId="1391422B" w14:textId="77777777" w:rsidR="00FD6AFE" w:rsidRDefault="00FD6AFE" w:rsidP="00F74C22">
      <w:pPr>
        <w:pStyle w:val="Default"/>
        <w:numPr>
          <w:ilvl w:val="1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B0AB5">
        <w:rPr>
          <w:rFonts w:ascii="Arial" w:hAnsi="Arial" w:cs="Arial"/>
          <w:color w:val="auto"/>
          <w:sz w:val="18"/>
          <w:szCs w:val="18"/>
        </w:rPr>
        <w:t>pozyskiwanie  informacji</w:t>
      </w:r>
      <w:r>
        <w:rPr>
          <w:rFonts w:ascii="Arial" w:hAnsi="Arial" w:cs="Arial"/>
          <w:color w:val="auto"/>
          <w:sz w:val="18"/>
          <w:szCs w:val="18"/>
        </w:rPr>
        <w:t>, we współpracy z Departamentem Organizacji,</w:t>
      </w:r>
      <w:r w:rsidRPr="00FB0AB5">
        <w:rPr>
          <w:rFonts w:ascii="Arial" w:hAnsi="Arial" w:cs="Arial"/>
          <w:color w:val="auto"/>
          <w:sz w:val="18"/>
          <w:szCs w:val="18"/>
        </w:rPr>
        <w:t xml:space="preserve">  o zobowiązanych,</w:t>
      </w:r>
      <w:r>
        <w:rPr>
          <w:rFonts w:ascii="Arial" w:hAnsi="Arial" w:cs="Arial"/>
          <w:color w:val="auto"/>
          <w:sz w:val="18"/>
          <w:szCs w:val="18"/>
        </w:rPr>
        <w:t xml:space="preserve"> m.in</w:t>
      </w:r>
      <w:r w:rsidRPr="00FB0AB5">
        <w:rPr>
          <w:rFonts w:ascii="Arial" w:hAnsi="Arial" w:cs="Arial"/>
          <w:color w:val="auto"/>
          <w:sz w:val="18"/>
          <w:szCs w:val="18"/>
        </w:rPr>
        <w:t xml:space="preserve">  zmiany właściciela  gruntu, dotyczących miejsca zamieszkania, nr PESEL, rachunków bankowych</w:t>
      </w:r>
      <w:r w:rsidRPr="009B7755">
        <w:rPr>
          <w:rFonts w:ascii="Arial" w:hAnsi="Arial" w:cs="Arial"/>
          <w:color w:val="auto"/>
          <w:sz w:val="18"/>
          <w:szCs w:val="18"/>
        </w:rPr>
        <w:t>,</w:t>
      </w:r>
    </w:p>
    <w:p w14:paraId="46A43247" w14:textId="77777777" w:rsidR="00FD6AFE" w:rsidRDefault="00FD6AFE" w:rsidP="00F74C22">
      <w:pPr>
        <w:pStyle w:val="Default"/>
        <w:numPr>
          <w:ilvl w:val="1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B0AB5">
        <w:rPr>
          <w:rFonts w:ascii="Arial" w:hAnsi="Arial" w:cs="Arial"/>
          <w:color w:val="auto"/>
          <w:sz w:val="18"/>
          <w:szCs w:val="18"/>
        </w:rPr>
        <w:t>wystawianie tytułów wykonawczych,</w:t>
      </w:r>
    </w:p>
    <w:p w14:paraId="28EA08B1" w14:textId="77777777" w:rsidR="00767EC2" w:rsidRDefault="00FD6AFE" w:rsidP="00F74C22">
      <w:pPr>
        <w:pStyle w:val="Default"/>
        <w:numPr>
          <w:ilvl w:val="1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B0AB5">
        <w:rPr>
          <w:rFonts w:ascii="Arial" w:hAnsi="Arial" w:cs="Arial"/>
          <w:color w:val="auto"/>
          <w:sz w:val="18"/>
          <w:szCs w:val="18"/>
        </w:rPr>
        <w:t xml:space="preserve">przygotowywanie </w:t>
      </w:r>
      <w:r>
        <w:rPr>
          <w:rFonts w:ascii="Arial" w:hAnsi="Arial" w:cs="Arial"/>
          <w:color w:val="auto"/>
          <w:sz w:val="18"/>
          <w:szCs w:val="18"/>
        </w:rPr>
        <w:t xml:space="preserve">i wydawanie </w:t>
      </w:r>
      <w:r w:rsidRPr="00FB0AB5">
        <w:rPr>
          <w:rFonts w:ascii="Arial" w:hAnsi="Arial" w:cs="Arial"/>
          <w:color w:val="auto"/>
          <w:sz w:val="18"/>
          <w:szCs w:val="18"/>
        </w:rPr>
        <w:t xml:space="preserve">postanowień </w:t>
      </w:r>
      <w:r w:rsidRPr="009B7755">
        <w:rPr>
          <w:rFonts w:ascii="Arial" w:hAnsi="Arial" w:cs="Arial"/>
          <w:color w:val="auto"/>
          <w:sz w:val="18"/>
          <w:szCs w:val="18"/>
        </w:rPr>
        <w:t>Marszałka Województwa;</w:t>
      </w:r>
    </w:p>
    <w:p w14:paraId="6EB75083" w14:textId="2177DC2B" w:rsidR="00FD6AFE" w:rsidRPr="00767EC2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67EC2">
        <w:rPr>
          <w:rFonts w:ascii="Arial" w:hAnsi="Arial" w:cs="Arial"/>
          <w:color w:val="auto"/>
          <w:sz w:val="18"/>
          <w:szCs w:val="18"/>
        </w:rPr>
        <w:t xml:space="preserve">egzekucja należności na podstawie ustawy z dnia 3 lutego 1995 r. o ochronie gruntów rolnych </w:t>
      </w:r>
      <w:r w:rsidRPr="00767EC2">
        <w:rPr>
          <w:rFonts w:ascii="Arial" w:hAnsi="Arial" w:cs="Arial"/>
          <w:color w:val="auto"/>
          <w:sz w:val="18"/>
          <w:szCs w:val="18"/>
        </w:rPr>
        <w:br/>
        <w:t xml:space="preserve">i leśnych, w tym w szczególności: </w:t>
      </w:r>
    </w:p>
    <w:p w14:paraId="09989300" w14:textId="3554F322" w:rsidR="00FD6AFE" w:rsidRDefault="00FD6AFE" w:rsidP="00F74C22">
      <w:pPr>
        <w:pStyle w:val="Default"/>
        <w:numPr>
          <w:ilvl w:val="1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badanie dopuszczalności egzekucji administracyjnej, </w:t>
      </w:r>
    </w:p>
    <w:p w14:paraId="3D4C1F92" w14:textId="77777777" w:rsidR="00FD6AFE" w:rsidRDefault="00FD6AFE" w:rsidP="00F74C22">
      <w:pPr>
        <w:pStyle w:val="Default"/>
        <w:numPr>
          <w:ilvl w:val="1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B0AB5">
        <w:rPr>
          <w:rFonts w:ascii="Arial" w:hAnsi="Arial" w:cs="Arial"/>
          <w:color w:val="auto"/>
          <w:sz w:val="18"/>
          <w:szCs w:val="18"/>
        </w:rPr>
        <w:t xml:space="preserve">nadawanie klauzuli o skierowaniu tytułu wykonawczego do egzekucji, </w:t>
      </w:r>
    </w:p>
    <w:p w14:paraId="2C640333" w14:textId="77777777" w:rsidR="00FD6AFE" w:rsidRDefault="00FD6AFE" w:rsidP="00F74C22">
      <w:pPr>
        <w:pStyle w:val="Default"/>
        <w:numPr>
          <w:ilvl w:val="1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B0AB5">
        <w:rPr>
          <w:rFonts w:ascii="Arial" w:hAnsi="Arial" w:cs="Arial"/>
          <w:color w:val="auto"/>
          <w:sz w:val="18"/>
          <w:szCs w:val="18"/>
        </w:rPr>
        <w:t>przygotowanie</w:t>
      </w:r>
      <w:r>
        <w:rPr>
          <w:rFonts w:ascii="Arial" w:hAnsi="Arial" w:cs="Arial"/>
          <w:color w:val="auto"/>
          <w:sz w:val="18"/>
          <w:szCs w:val="18"/>
        </w:rPr>
        <w:t xml:space="preserve"> i wydawanie </w:t>
      </w:r>
      <w:r w:rsidRPr="00FB0AB5">
        <w:rPr>
          <w:rFonts w:ascii="Arial" w:hAnsi="Arial" w:cs="Arial"/>
          <w:color w:val="auto"/>
          <w:sz w:val="18"/>
          <w:szCs w:val="18"/>
        </w:rPr>
        <w:t xml:space="preserve"> postanowień Marszałka Województwa dotyczących egzekucji administracyjnej, </w:t>
      </w:r>
    </w:p>
    <w:p w14:paraId="13DB893B" w14:textId="77777777" w:rsidR="00FD6AFE" w:rsidRDefault="00FD6AFE" w:rsidP="00F74C22">
      <w:pPr>
        <w:pStyle w:val="Default"/>
        <w:numPr>
          <w:ilvl w:val="1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B0AB5">
        <w:rPr>
          <w:rFonts w:ascii="Arial" w:hAnsi="Arial" w:cs="Arial"/>
          <w:color w:val="auto"/>
          <w:sz w:val="18"/>
          <w:szCs w:val="18"/>
        </w:rPr>
        <w:t xml:space="preserve">prowadzenie zbiorczej ewidencji tytułów wykonawczych, </w:t>
      </w:r>
    </w:p>
    <w:p w14:paraId="682C5DC5" w14:textId="77777777" w:rsidR="00FD6AFE" w:rsidRDefault="00FD6AFE" w:rsidP="00F74C22">
      <w:pPr>
        <w:pStyle w:val="Default"/>
        <w:numPr>
          <w:ilvl w:val="1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B0AB5">
        <w:rPr>
          <w:rFonts w:ascii="Arial" w:hAnsi="Arial" w:cs="Arial"/>
          <w:color w:val="auto"/>
          <w:sz w:val="18"/>
          <w:szCs w:val="18"/>
        </w:rPr>
        <w:t xml:space="preserve">przygotowanie i wysłanie wniosków o udostępnienie danych osobowych ze zbiorów danych osobowych różnych instytucji, </w:t>
      </w:r>
    </w:p>
    <w:p w14:paraId="09163765" w14:textId="77777777" w:rsidR="00FD6AFE" w:rsidRDefault="00FD6AFE" w:rsidP="00F74C22">
      <w:pPr>
        <w:pStyle w:val="Default"/>
        <w:numPr>
          <w:ilvl w:val="1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B0AB5">
        <w:rPr>
          <w:rFonts w:ascii="Arial" w:hAnsi="Arial" w:cs="Arial"/>
          <w:color w:val="auto"/>
          <w:sz w:val="18"/>
          <w:szCs w:val="18"/>
        </w:rPr>
        <w:t xml:space="preserve">przygotowanie dyspozycji płatności dotyczących wyegzekwowanych należności pieniężnych, </w:t>
      </w:r>
    </w:p>
    <w:p w14:paraId="3457D597" w14:textId="7033E6EB" w:rsidR="00FD6AFE" w:rsidRPr="00FB0AB5" w:rsidRDefault="00FD6AFE" w:rsidP="00F74C22">
      <w:pPr>
        <w:pStyle w:val="Default"/>
        <w:numPr>
          <w:ilvl w:val="1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B0AB5">
        <w:rPr>
          <w:rFonts w:ascii="Arial" w:hAnsi="Arial" w:cs="Arial"/>
          <w:color w:val="auto"/>
          <w:sz w:val="18"/>
          <w:szCs w:val="18"/>
        </w:rPr>
        <w:t xml:space="preserve">przygotowanie i wysłanie zawiadomień o zajęciu wierzytelności z rachunków bankowych zobowiązanych, w tym naliczanie kosztów </w:t>
      </w:r>
      <w:r w:rsidRPr="009B7755">
        <w:rPr>
          <w:rFonts w:ascii="Arial" w:hAnsi="Arial" w:cs="Arial"/>
          <w:color w:val="auto"/>
          <w:sz w:val="18"/>
          <w:szCs w:val="18"/>
        </w:rPr>
        <w:t>egzekucyjnych,</w:t>
      </w:r>
      <w:r w:rsidRPr="00FB0AB5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28A9C8AA" w14:textId="77777777" w:rsidR="00FD6AFE" w:rsidRPr="008D0CAE" w:rsidRDefault="00FD6AFE" w:rsidP="00F74C22">
      <w:pPr>
        <w:pStyle w:val="Default"/>
        <w:numPr>
          <w:ilvl w:val="1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zajmowanie rachunków bankowych, w tym za pomocą programu </w:t>
      </w:r>
      <w:proofErr w:type="spellStart"/>
      <w:r w:rsidRPr="008D0CAE">
        <w:rPr>
          <w:rFonts w:ascii="Arial" w:hAnsi="Arial" w:cs="Arial"/>
          <w:color w:val="auto"/>
          <w:sz w:val="18"/>
          <w:szCs w:val="18"/>
        </w:rPr>
        <w:t>Ogn</w:t>
      </w:r>
      <w:r>
        <w:rPr>
          <w:rFonts w:ascii="Arial" w:hAnsi="Arial" w:cs="Arial"/>
          <w:color w:val="auto"/>
          <w:sz w:val="18"/>
          <w:szCs w:val="18"/>
        </w:rPr>
        <w:t>ivo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oraz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ePua</w:t>
      </w:r>
      <w:r w:rsidRPr="00004A82">
        <w:rPr>
          <w:rFonts w:ascii="Arial" w:hAnsi="Arial" w:cs="Arial"/>
          <w:color w:val="auto"/>
          <w:sz w:val="18"/>
          <w:szCs w:val="18"/>
        </w:rPr>
        <w:t>p</w:t>
      </w:r>
      <w:proofErr w:type="spellEnd"/>
      <w:r w:rsidRPr="00004A82">
        <w:rPr>
          <w:rFonts w:ascii="Arial" w:hAnsi="Arial" w:cs="Arial"/>
          <w:color w:val="auto"/>
          <w:sz w:val="18"/>
          <w:szCs w:val="18"/>
        </w:rPr>
        <w:t>,</w:t>
      </w:r>
    </w:p>
    <w:p w14:paraId="1483EE30" w14:textId="77777777" w:rsidR="00FD6AFE" w:rsidRDefault="00FD6AFE" w:rsidP="00F74C22">
      <w:pPr>
        <w:pStyle w:val="Default"/>
        <w:numPr>
          <w:ilvl w:val="1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zajmowanie należności z tytułu wynagrodzeń oraz innych </w:t>
      </w:r>
      <w:r w:rsidRPr="00E7359F">
        <w:rPr>
          <w:rFonts w:ascii="Arial" w:hAnsi="Arial" w:cs="Arial"/>
          <w:color w:val="auto"/>
          <w:sz w:val="18"/>
          <w:szCs w:val="18"/>
        </w:rPr>
        <w:t>świadcze</w:t>
      </w:r>
      <w:r w:rsidRPr="00004A82">
        <w:rPr>
          <w:rFonts w:ascii="Arial" w:hAnsi="Arial" w:cs="Arial"/>
          <w:color w:val="auto"/>
          <w:sz w:val="18"/>
          <w:szCs w:val="18"/>
        </w:rPr>
        <w:t>ń</w:t>
      </w:r>
      <w:r>
        <w:rPr>
          <w:rFonts w:ascii="Arial" w:hAnsi="Arial" w:cs="Arial"/>
          <w:color w:val="auto"/>
          <w:sz w:val="18"/>
          <w:szCs w:val="18"/>
        </w:rPr>
        <w:t>,</w:t>
      </w:r>
    </w:p>
    <w:p w14:paraId="24556568" w14:textId="77777777" w:rsidR="00FD6AFE" w:rsidRPr="00852203" w:rsidRDefault="00FD6AFE" w:rsidP="00F74C22">
      <w:pPr>
        <w:pStyle w:val="Default"/>
        <w:numPr>
          <w:ilvl w:val="1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korzystanie z bazy danych zawartych w systemie PESEL;</w:t>
      </w:r>
    </w:p>
    <w:p w14:paraId="7B200292" w14:textId="3B0DF7F7" w:rsidR="00FD6AFE" w:rsidRPr="00E7359F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359F">
        <w:rPr>
          <w:rFonts w:ascii="Arial" w:hAnsi="Arial" w:cs="Arial"/>
          <w:color w:val="auto"/>
          <w:sz w:val="18"/>
          <w:szCs w:val="18"/>
        </w:rPr>
        <w:t xml:space="preserve">prowadzenie ewidencji księgowej dochodów, naliczanie opłat i sporządzanie sprawozdawczości (dochodowej) w zakresie opłat za wyłączenie gruntów z produkcji rolnej i przekazywanie tabelarycznego zestawienia do Wydziału Księgowości Ogólnej; </w:t>
      </w:r>
    </w:p>
    <w:p w14:paraId="160F994C" w14:textId="77777777" w:rsidR="00FD6AFE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sporządzanie przelewów środków finansowych w zakresie przekazywania do Urzędu opłat za wyłączenie gruntów z produkcji rolnej, dokonywanie zwrotu nadpłat</w:t>
      </w:r>
      <w:r>
        <w:rPr>
          <w:rFonts w:ascii="Arial" w:hAnsi="Arial" w:cs="Arial"/>
          <w:color w:val="auto"/>
          <w:sz w:val="18"/>
          <w:szCs w:val="18"/>
        </w:rPr>
        <w:t>;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6F78AEA1" w14:textId="754B1392" w:rsidR="00FD6AFE" w:rsidRPr="000C799E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C799E">
        <w:rPr>
          <w:rFonts w:ascii="Arial" w:hAnsi="Arial" w:cs="Arial"/>
          <w:color w:val="auto"/>
          <w:sz w:val="18"/>
          <w:szCs w:val="18"/>
        </w:rPr>
        <w:t xml:space="preserve">prowadzenie spraw związanych z udzielaniem ulg w stosunku do należności publicznoprawnych stanowiących dochód budżetu Województwa lub budżetu państwa w zakresie zadań realizowanych przez departamenty, z wyłączeniem ulg w opłatach za korzystanie ze środowiska, opłatach za wyłączenie gruntu z produkcji rolnej oraz opłatach melioracyjnych i inwestycyjnych; </w:t>
      </w:r>
    </w:p>
    <w:p w14:paraId="03D05545" w14:textId="77777777" w:rsidR="00FD6AFE" w:rsidRPr="008D0CAE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windykacja należności cywilnoprawnych wymagalnych wynikająca z ksiąg Urzędu i ksiąg Województwa, w tym w szczególności z tytułu: </w:t>
      </w:r>
    </w:p>
    <w:p w14:paraId="6A63F86D" w14:textId="77777777" w:rsidR="00FD6AFE" w:rsidRPr="008D0CAE" w:rsidRDefault="00FD6AFE" w:rsidP="00F74C22">
      <w:pPr>
        <w:pStyle w:val="Default"/>
        <w:numPr>
          <w:ilvl w:val="1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udzielonych pożyczek i poręczeń, </w:t>
      </w:r>
    </w:p>
    <w:p w14:paraId="183E6EED" w14:textId="77777777" w:rsidR="00FD6AFE" w:rsidRPr="008D0CAE" w:rsidRDefault="00FD6AFE" w:rsidP="00F74C22">
      <w:pPr>
        <w:pStyle w:val="Default"/>
        <w:numPr>
          <w:ilvl w:val="1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opłat za użytkowanie wieczyste gruntów,</w:t>
      </w:r>
    </w:p>
    <w:p w14:paraId="2E324135" w14:textId="77777777" w:rsidR="00FD6AFE" w:rsidRPr="008D0CAE" w:rsidRDefault="00FD6AFE" w:rsidP="00F74C22">
      <w:pPr>
        <w:pStyle w:val="Default"/>
        <w:numPr>
          <w:ilvl w:val="1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przejętych przez Województwo po zlikwidowanych jednostkach organizacyjnych, w tym samodzielnych publicznych zakładach opieki zdrowotnej; </w:t>
      </w:r>
    </w:p>
    <w:p w14:paraId="58FC5031" w14:textId="6331C3E7" w:rsidR="00FD6AFE" w:rsidRPr="008D0CAE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windykacja należności publicznoprawnych wymagalnych stanowiących dochód budżetu Województwa </w:t>
      </w:r>
      <w:r w:rsidR="00710449">
        <w:rPr>
          <w:rFonts w:ascii="Arial" w:hAnsi="Arial" w:cs="Arial"/>
          <w:color w:val="auto"/>
          <w:sz w:val="18"/>
          <w:szCs w:val="18"/>
        </w:rPr>
        <w:br/>
      </w:r>
      <w:r w:rsidRPr="008D0CAE">
        <w:rPr>
          <w:rFonts w:ascii="Arial" w:hAnsi="Arial" w:cs="Arial"/>
          <w:color w:val="auto"/>
          <w:sz w:val="18"/>
          <w:szCs w:val="18"/>
        </w:rPr>
        <w:t xml:space="preserve">lub budżetu państwa w zakresie zadań realizowanych przez departamenty, z wyłączeniem należności z tytułu korzystania ze środowiska oraz ustalenia wysokości opłat melioracyjnych; </w:t>
      </w:r>
    </w:p>
    <w:p w14:paraId="629D3BA5" w14:textId="665009C9" w:rsidR="00FD6AFE" w:rsidRPr="008D0CAE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przygotowywanie dla Zarządu Województwa rocznych informacji o udzielonych ulgach przez Województwo i wojewódzkie samorządowe jednostki organizacyjne nieposiadające osobowości prawnej w zakresie należności cywilnoprawnych i środków publicznoprawnych; </w:t>
      </w:r>
    </w:p>
    <w:p w14:paraId="45060C99" w14:textId="581E911C" w:rsidR="00FD6AFE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przygotowywanie projektów uchwał Zarządu Województwa oraz informacji w sprawie przypadających Województwu należności </w:t>
      </w:r>
      <w:r w:rsidRPr="00E7359F">
        <w:rPr>
          <w:rFonts w:ascii="Arial" w:hAnsi="Arial" w:cs="Arial"/>
          <w:color w:val="auto"/>
          <w:sz w:val="18"/>
          <w:szCs w:val="18"/>
        </w:rPr>
        <w:t xml:space="preserve">pieniężnych, do których nie stosuje się przepisów ustawy z dnia 29 sierpnia </w:t>
      </w:r>
      <w:r w:rsidRPr="00E7359F">
        <w:rPr>
          <w:rFonts w:ascii="Arial" w:hAnsi="Arial" w:cs="Arial"/>
          <w:color w:val="auto"/>
          <w:sz w:val="18"/>
          <w:szCs w:val="18"/>
        </w:rPr>
        <w:lastRenderedPageBreak/>
        <w:t xml:space="preserve">1997 r. Ordynacja podatkowa </w:t>
      </w:r>
      <w:r w:rsidRPr="00004A82">
        <w:rPr>
          <w:rFonts w:ascii="Arial" w:hAnsi="Arial" w:cs="Arial"/>
          <w:color w:val="auto"/>
          <w:sz w:val="18"/>
          <w:szCs w:val="18"/>
        </w:rPr>
        <w:t>(Dz. U</w:t>
      </w:r>
      <w:r w:rsidRPr="00534137">
        <w:rPr>
          <w:rFonts w:ascii="Arial" w:hAnsi="Arial" w:cs="Arial"/>
          <w:color w:val="auto"/>
          <w:sz w:val="18"/>
          <w:szCs w:val="18"/>
        </w:rPr>
        <w:t xml:space="preserve">. z </w:t>
      </w:r>
      <w:r w:rsidRPr="00534137">
        <w:rPr>
          <w:rFonts w:ascii="Arial" w:hAnsi="Arial" w:cs="Arial"/>
          <w:sz w:val="18"/>
          <w:szCs w:val="18"/>
        </w:rPr>
        <w:t>201</w:t>
      </w:r>
      <w:r w:rsidR="004B00C1" w:rsidRPr="00534137">
        <w:rPr>
          <w:rFonts w:ascii="Arial" w:hAnsi="Arial" w:cs="Arial"/>
          <w:sz w:val="18"/>
          <w:szCs w:val="18"/>
        </w:rPr>
        <w:t>9</w:t>
      </w:r>
      <w:r w:rsidRPr="00534137">
        <w:rPr>
          <w:rFonts w:ascii="Arial" w:hAnsi="Arial" w:cs="Arial"/>
          <w:sz w:val="18"/>
          <w:szCs w:val="18"/>
        </w:rPr>
        <w:t xml:space="preserve"> r. poz. </w:t>
      </w:r>
      <w:r w:rsidR="004B00C1" w:rsidRPr="00534137">
        <w:rPr>
          <w:rFonts w:ascii="Arial" w:hAnsi="Arial" w:cs="Arial"/>
          <w:sz w:val="18"/>
          <w:szCs w:val="18"/>
        </w:rPr>
        <w:t>9</w:t>
      </w:r>
      <w:r w:rsidRPr="00534137">
        <w:rPr>
          <w:rFonts w:ascii="Arial" w:hAnsi="Arial" w:cs="Arial"/>
          <w:sz w:val="18"/>
          <w:szCs w:val="18"/>
        </w:rPr>
        <w:t xml:space="preserve">00, z </w:t>
      </w:r>
      <w:proofErr w:type="spellStart"/>
      <w:r w:rsidRPr="00534137">
        <w:rPr>
          <w:rFonts w:ascii="Arial" w:hAnsi="Arial" w:cs="Arial"/>
          <w:sz w:val="18"/>
          <w:szCs w:val="18"/>
        </w:rPr>
        <w:t>późn</w:t>
      </w:r>
      <w:proofErr w:type="spellEnd"/>
      <w:r w:rsidRPr="00534137">
        <w:rPr>
          <w:rFonts w:ascii="Arial" w:hAnsi="Arial" w:cs="Arial"/>
          <w:sz w:val="18"/>
          <w:szCs w:val="18"/>
        </w:rPr>
        <w:t>. zm.</w:t>
      </w:r>
      <w:r w:rsidRPr="00534137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534137">
        <w:rPr>
          <w:rFonts w:ascii="Arial" w:hAnsi="Arial" w:cs="Arial"/>
          <w:sz w:val="18"/>
          <w:szCs w:val="18"/>
          <w:vertAlign w:val="superscript"/>
        </w:rPr>
        <w:t>)</w:t>
      </w:r>
      <w:r w:rsidRPr="00534137">
        <w:rPr>
          <w:rFonts w:ascii="Arial" w:hAnsi="Arial" w:cs="Arial"/>
          <w:color w:val="auto"/>
          <w:sz w:val="18"/>
          <w:szCs w:val="18"/>
        </w:rPr>
        <w:t>) oraz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zasad i trybu udzielania ulg w spłacie należności pieniężnych;</w:t>
      </w:r>
    </w:p>
    <w:p w14:paraId="141E1364" w14:textId="77777777" w:rsidR="00FD6AFE" w:rsidRPr="00E7359F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359F">
        <w:rPr>
          <w:rFonts w:ascii="Arial" w:hAnsi="Arial" w:cs="Arial"/>
          <w:sz w:val="18"/>
          <w:szCs w:val="18"/>
        </w:rPr>
        <w:t xml:space="preserve">prowadzenie wykazu wymagalnych i niewymagalnych należności Województwa w zakresie udzielonych przez Województwo pożyczek; </w:t>
      </w:r>
    </w:p>
    <w:p w14:paraId="60DA9395" w14:textId="77777777" w:rsidR="00FD6AFE" w:rsidRPr="008D0CAE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prowadzenie spraw w zakresie przekazywania sprawozdań o pomocy publicznej przez wojewódzkie samorządowe jednostki organizacyjne nieposiadające osobowości prawnej oraz departamenty Urzędu, w tym w szczególności: </w:t>
      </w:r>
    </w:p>
    <w:p w14:paraId="3C5C9412" w14:textId="69FAF85D" w:rsidR="00FD6AFE" w:rsidRPr="008D0CAE" w:rsidRDefault="00FD6AFE" w:rsidP="00F74C22">
      <w:pPr>
        <w:pStyle w:val="Default"/>
        <w:numPr>
          <w:ilvl w:val="1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koordynowanie oraz analiza terminowości pr</w:t>
      </w:r>
      <w:r>
        <w:rPr>
          <w:rFonts w:ascii="Arial" w:hAnsi="Arial" w:cs="Arial"/>
          <w:color w:val="auto"/>
          <w:sz w:val="18"/>
          <w:szCs w:val="18"/>
        </w:rPr>
        <w:t xml:space="preserve">zekazywania przez departamenty </w:t>
      </w:r>
      <w:r w:rsidRPr="008D0CAE">
        <w:rPr>
          <w:rFonts w:ascii="Arial" w:hAnsi="Arial" w:cs="Arial"/>
          <w:color w:val="auto"/>
          <w:sz w:val="18"/>
          <w:szCs w:val="18"/>
        </w:rPr>
        <w:t>i kancelarie Urzędu oraz wojewódzkie samorządowe jednostki organizacyjne nieposiadające osobowości prawnej do Urzędu Och</w:t>
      </w:r>
      <w:r>
        <w:rPr>
          <w:rFonts w:ascii="Arial" w:hAnsi="Arial" w:cs="Arial"/>
          <w:color w:val="auto"/>
          <w:sz w:val="18"/>
          <w:szCs w:val="18"/>
        </w:rPr>
        <w:t xml:space="preserve">rony Konkurencji i Konsumentów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z wykorzystaniem aplikacji SHRIMP sprawozdań o udzielonej pomocy publicznej, innej niż pomoc publiczna w rolnictwie lub rybołówstwie oraz koordynowanie spraw związanych z obsługą aplikacji SHRIMP, </w:t>
      </w:r>
    </w:p>
    <w:p w14:paraId="46A94151" w14:textId="77777777" w:rsidR="00FD6AFE" w:rsidRPr="008D0CAE" w:rsidRDefault="00FD6AFE" w:rsidP="00F74C22">
      <w:pPr>
        <w:pStyle w:val="Default"/>
        <w:numPr>
          <w:ilvl w:val="1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sporządzanie sprawozdań o zaległościach przedsiębiorców we wpłatach świadczeń należnych na rzecz sektora finansów publicznych, </w:t>
      </w:r>
    </w:p>
    <w:p w14:paraId="663BA4E7" w14:textId="0690D295" w:rsidR="00FD6AFE" w:rsidRPr="008D0CAE" w:rsidRDefault="00FD6AFE" w:rsidP="00F74C22">
      <w:pPr>
        <w:pStyle w:val="Default"/>
        <w:numPr>
          <w:ilvl w:val="1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sporządzanie łącznych sprawozdań o udzielonej pomocy publiczn</w:t>
      </w:r>
      <w:r>
        <w:rPr>
          <w:rFonts w:ascii="Arial" w:hAnsi="Arial" w:cs="Arial"/>
          <w:color w:val="auto"/>
          <w:sz w:val="18"/>
          <w:szCs w:val="18"/>
        </w:rPr>
        <w:t xml:space="preserve">ej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w rolnictwie lub rybołówstwie, udzielonej przez departamenty Urzędu oraz wojewódzkie samorządowe jednostki organizacyjne nieposiadające osobowości prawnej lub informacji o nieudzieleniu pomocy publicznej </w:t>
      </w:r>
      <w:r>
        <w:rPr>
          <w:rFonts w:ascii="Arial" w:hAnsi="Arial" w:cs="Arial"/>
          <w:color w:val="auto"/>
          <w:sz w:val="18"/>
          <w:szCs w:val="18"/>
        </w:rPr>
        <w:t xml:space="preserve">w rolnictwie lub rybołówstwie,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z wykorzystaniem aplikacji SRPP; </w:t>
      </w:r>
    </w:p>
    <w:p w14:paraId="19322203" w14:textId="77777777" w:rsidR="00FD6AFE" w:rsidRPr="00427CD2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prowadzenie spraw związanych z przygotowywaniem materiałów dla Zarządu Województwa dotyczących stosowania ulg w stosunku do należności przypadających Województwu mających charakter cywilnoprawny, w zakresie określonym stosowną uchwałą Sejmiku Województwa oraz sporządz</w:t>
      </w:r>
      <w:r>
        <w:rPr>
          <w:rFonts w:ascii="Arial" w:hAnsi="Arial" w:cs="Arial"/>
          <w:color w:val="auto"/>
          <w:sz w:val="18"/>
          <w:szCs w:val="18"/>
        </w:rPr>
        <w:t>anie sprawozdań w tym zakresie;</w:t>
      </w:r>
    </w:p>
    <w:p w14:paraId="334F9CBD" w14:textId="77777777" w:rsidR="00FD6AFE" w:rsidRPr="008D0CAE" w:rsidRDefault="00FD6AFE" w:rsidP="00F74C22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0CAE">
        <w:rPr>
          <w:rFonts w:ascii="Arial" w:hAnsi="Arial" w:cs="Arial"/>
          <w:sz w:val="18"/>
          <w:szCs w:val="18"/>
        </w:rPr>
        <w:t xml:space="preserve">opiniowanie projektów umów dotacyjnych rocznych i wieloletnich kontrasygnowanych przez Skarbnika Województwa oraz rejestrowanie przedmiotowych umów w </w:t>
      </w:r>
      <w:r w:rsidRPr="00E7359F">
        <w:rPr>
          <w:rFonts w:ascii="Arial" w:hAnsi="Arial" w:cs="Arial"/>
          <w:sz w:val="18"/>
          <w:szCs w:val="18"/>
        </w:rPr>
        <w:t>Generalnym Rejestrze Umów, w</w:t>
      </w:r>
      <w:r w:rsidRPr="008D0CAE">
        <w:rPr>
          <w:rFonts w:ascii="Arial" w:hAnsi="Arial" w:cs="Arial"/>
          <w:sz w:val="18"/>
          <w:szCs w:val="18"/>
        </w:rPr>
        <w:t xml:space="preserve"> tym umów dotyczących projektów własnych i projektów Pomocy Technicznej Programów Operacyjnych oraz PROW 2014-2020, współfinansowanych ze środków Unii Europejskiej i innych środków zagranicznych, których realizatorami są wojewódzkie samorządowe jednostki organizacyjne, z wyłączeniem Urzędu; </w:t>
      </w:r>
    </w:p>
    <w:p w14:paraId="103CDBB9" w14:textId="77777777" w:rsidR="00FD6AFE" w:rsidRPr="008D0CAE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bookmarkStart w:id="3" w:name="_Hlk484633773"/>
      <w:r w:rsidRPr="008D0CAE">
        <w:rPr>
          <w:rFonts w:ascii="Arial" w:hAnsi="Arial" w:cs="Arial"/>
          <w:color w:val="auto"/>
          <w:sz w:val="18"/>
          <w:szCs w:val="18"/>
        </w:rPr>
        <w:t xml:space="preserve">współpraca z międzynarodowymi i krajowymi organizacjami finansowymi w zakresie finansowania zadań Województwa; </w:t>
      </w:r>
    </w:p>
    <w:p w14:paraId="09C6129D" w14:textId="77777777" w:rsidR="00FD6AFE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prowadzenie spraw związanych z opracowaniem propozycji do rocznego planu kontroli, przedkładanego przez Departament Kontroli; </w:t>
      </w:r>
    </w:p>
    <w:p w14:paraId="0EC4D2AD" w14:textId="51FB086E" w:rsidR="00FD6AFE" w:rsidRPr="00451908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C799E">
        <w:rPr>
          <w:rFonts w:ascii="Arial" w:hAnsi="Arial" w:cs="Arial"/>
          <w:color w:val="auto"/>
          <w:sz w:val="18"/>
          <w:szCs w:val="18"/>
        </w:rPr>
        <w:t xml:space="preserve">współpraca z organami administracji rządowej i samorządowej oraz innymi instytucjami </w:t>
      </w:r>
      <w:r w:rsidRPr="000C799E">
        <w:rPr>
          <w:rFonts w:ascii="Arial" w:hAnsi="Arial" w:cs="Arial"/>
          <w:color w:val="auto"/>
          <w:sz w:val="18"/>
          <w:szCs w:val="18"/>
        </w:rPr>
        <w:br/>
        <w:t>w zakresie analiz ekonomicznych, w tym sporządzanie informacji wymaganych od pożyczkodawców i banków;</w:t>
      </w:r>
      <w:bookmarkEnd w:id="3"/>
    </w:p>
    <w:p w14:paraId="2FD2EED2" w14:textId="77777777" w:rsidR="00FD6AFE" w:rsidRPr="00427CD2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359F">
        <w:rPr>
          <w:rFonts w:ascii="Arial" w:hAnsi="Arial" w:cs="Arial"/>
          <w:color w:val="auto"/>
          <w:sz w:val="18"/>
          <w:szCs w:val="18"/>
        </w:rPr>
        <w:t>koordynowanie, przy współudziale właściwych merytorycznie departamentów oraz wojewódzkich samorządowych jednostek organizacyjnych, spraw związanych z obsługą programów bankowych;</w:t>
      </w:r>
    </w:p>
    <w:p w14:paraId="4A20BC10" w14:textId="77777777" w:rsidR="00FD6AFE" w:rsidRPr="008D0CAE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współpraca z Dep</w:t>
      </w:r>
      <w:r>
        <w:rPr>
          <w:rFonts w:ascii="Arial" w:hAnsi="Arial" w:cs="Arial"/>
          <w:color w:val="auto"/>
          <w:sz w:val="18"/>
          <w:szCs w:val="18"/>
        </w:rPr>
        <w:t xml:space="preserve">artamentem Kontroli w zakresie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analizy wystąpień </w:t>
      </w:r>
      <w:r>
        <w:rPr>
          <w:rFonts w:ascii="Arial" w:hAnsi="Arial" w:cs="Arial"/>
          <w:color w:val="auto"/>
          <w:sz w:val="18"/>
          <w:szCs w:val="18"/>
        </w:rPr>
        <w:t xml:space="preserve">pokontrolnych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w części dotyczącej gospodarki finansowej wojewódzkich samorządowych jednostek organizacyjnych; </w:t>
      </w:r>
    </w:p>
    <w:p w14:paraId="64DBA07B" w14:textId="00CF742C" w:rsidR="00FD6AFE" w:rsidRPr="008D0CAE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prowadzenie spraw związanych z wyborem banku obsługującego budżet Województwa</w:t>
      </w:r>
      <w:r w:rsidR="00C51CEE">
        <w:rPr>
          <w:rFonts w:ascii="Arial" w:hAnsi="Arial" w:cs="Arial"/>
          <w:color w:val="auto"/>
          <w:sz w:val="18"/>
          <w:szCs w:val="18"/>
        </w:rPr>
        <w:t>;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58A87363" w14:textId="77777777" w:rsidR="00FD6AFE" w:rsidRPr="008D0CAE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koordynowanie prac związanych z obsługą bankową Województwa, współpraca z bankiem obsługującym budżet Województwa; </w:t>
      </w:r>
    </w:p>
    <w:p w14:paraId="515F7B99" w14:textId="77777777" w:rsidR="00FD6AFE" w:rsidRPr="008D0CAE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prowadzenie spraw w zakresie lokowania wolnych środków budżetowych Województwa; </w:t>
      </w:r>
    </w:p>
    <w:p w14:paraId="5715863B" w14:textId="77777777" w:rsidR="00FD6AFE" w:rsidRPr="008D0CAE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lastRenderedPageBreak/>
        <w:t>prowadzenie spraw dotyczących zaciągania kredytów bankowyc</w:t>
      </w:r>
      <w:r>
        <w:rPr>
          <w:rFonts w:ascii="Arial" w:hAnsi="Arial" w:cs="Arial"/>
          <w:color w:val="auto"/>
          <w:sz w:val="18"/>
          <w:szCs w:val="18"/>
        </w:rPr>
        <w:t xml:space="preserve">h na rynku krajowym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i międzynarodowym przez Województwo; </w:t>
      </w:r>
    </w:p>
    <w:p w14:paraId="6FCB639E" w14:textId="77777777" w:rsidR="00FD6AFE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prowadzenie spraw dotyczących emisji obligacji przez Województwo; </w:t>
      </w:r>
    </w:p>
    <w:p w14:paraId="68B98A99" w14:textId="77777777" w:rsidR="00FD6AFE" w:rsidRPr="00E7359F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359F">
        <w:rPr>
          <w:rFonts w:ascii="Arial" w:hAnsi="Arial" w:cs="Arial"/>
          <w:color w:val="auto"/>
          <w:sz w:val="18"/>
          <w:szCs w:val="18"/>
        </w:rPr>
        <w:t>prowadzenie spraw w zakresie zaciągania pożyczek;</w:t>
      </w:r>
    </w:p>
    <w:p w14:paraId="3107067F" w14:textId="3370D59E" w:rsidR="00FD6AFE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współpraca z Departamentem Nadzoru Właścicielskiego i Inwestycji oraz departamentami merytorycznymi i jednostkami organizacyjnymi Województwa przy alokacji inwestycji </w:t>
      </w:r>
      <w:r>
        <w:rPr>
          <w:rFonts w:ascii="Arial" w:hAnsi="Arial" w:cs="Arial"/>
          <w:color w:val="auto"/>
          <w:sz w:val="18"/>
          <w:szCs w:val="18"/>
        </w:rPr>
        <w:t>pod zobowiązania długookresowe;</w:t>
      </w:r>
    </w:p>
    <w:p w14:paraId="7590F3BA" w14:textId="77777777" w:rsidR="00FD6AFE" w:rsidRPr="00E7359F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359F">
        <w:rPr>
          <w:rFonts w:ascii="Arial" w:hAnsi="Arial" w:cs="Arial"/>
          <w:color w:val="auto"/>
          <w:sz w:val="18"/>
          <w:szCs w:val="18"/>
        </w:rPr>
        <w:t xml:space="preserve">analizowanie ryzyka kredytowego; </w:t>
      </w:r>
    </w:p>
    <w:p w14:paraId="54E30C3F" w14:textId="77777777" w:rsidR="00FD6AFE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opracowywanie raportów okresowych do instytucji finansowych w języku angielskim z postępu realizowanych projektów; </w:t>
      </w:r>
    </w:p>
    <w:p w14:paraId="2559B976" w14:textId="77777777" w:rsidR="00FD6AFE" w:rsidRPr="00E7359F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359F">
        <w:rPr>
          <w:rFonts w:ascii="Arial" w:hAnsi="Arial" w:cs="Arial"/>
          <w:color w:val="auto"/>
          <w:sz w:val="18"/>
          <w:szCs w:val="18"/>
        </w:rPr>
        <w:t xml:space="preserve">tłumaczenie dokumentów finansowych Województwa potrzebnych do analiz międzynarodowym instytucjom finansowym w zakresie zadań Wydziału; </w:t>
      </w:r>
    </w:p>
    <w:p w14:paraId="7E2C9EE8" w14:textId="471A9514" w:rsidR="00FD6AFE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współpraca z międzynarodowymi agencjami ratingowymi oraz opracowywanie dokumentacji potrzebnej </w:t>
      </w:r>
      <w:r w:rsidR="00710449">
        <w:rPr>
          <w:rFonts w:ascii="Arial" w:hAnsi="Arial" w:cs="Arial"/>
          <w:color w:val="auto"/>
          <w:sz w:val="18"/>
          <w:szCs w:val="18"/>
        </w:rPr>
        <w:br/>
      </w:r>
      <w:r w:rsidRPr="008D0CAE">
        <w:rPr>
          <w:rFonts w:ascii="Arial" w:hAnsi="Arial" w:cs="Arial"/>
          <w:color w:val="auto"/>
          <w:sz w:val="18"/>
          <w:szCs w:val="18"/>
        </w:rPr>
        <w:t xml:space="preserve">do oceny ratingowej Województwa; </w:t>
      </w:r>
    </w:p>
    <w:p w14:paraId="10D92F95" w14:textId="77777777" w:rsidR="00FD6AFE" w:rsidRPr="00E7359F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359F">
        <w:rPr>
          <w:rFonts w:ascii="Arial" w:hAnsi="Arial" w:cs="Arial"/>
          <w:color w:val="auto"/>
          <w:sz w:val="18"/>
          <w:szCs w:val="18"/>
        </w:rPr>
        <w:t xml:space="preserve">sporządzanie projektu planu finansowego i jego zmian, dyspozycji płatności oraz sporządzanie sprawozdań okresowych i rocznych z wykonania planu finansowego i zaangażowania środków budżetowych na zadania realizowane przez Wydział; </w:t>
      </w:r>
    </w:p>
    <w:p w14:paraId="77031FFF" w14:textId="77777777" w:rsidR="00FD6AFE" w:rsidRPr="008D0CAE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koordynowanie prac związanych ze współpracą z Generalnym Inspektorem Informacji Finansowej; </w:t>
      </w:r>
    </w:p>
    <w:p w14:paraId="4DEF74AB" w14:textId="77777777" w:rsidR="00FD6AFE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koordynowanie zadań Departamentu w zakresie obrony cywilnej; </w:t>
      </w:r>
    </w:p>
    <w:p w14:paraId="354326F8" w14:textId="2A9AEF44" w:rsidR="00FD6AFE" w:rsidRDefault="00FD6AFE" w:rsidP="00F74C22">
      <w:pPr>
        <w:pStyle w:val="Default"/>
        <w:numPr>
          <w:ilvl w:val="0"/>
          <w:numId w:val="3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05B8C">
        <w:rPr>
          <w:rFonts w:ascii="Arial" w:hAnsi="Arial" w:cs="Arial"/>
          <w:color w:val="auto"/>
          <w:sz w:val="18"/>
          <w:szCs w:val="18"/>
        </w:rPr>
        <w:t>opiniowanie projektów aktów prawnych</w:t>
      </w:r>
      <w:r>
        <w:rPr>
          <w:rFonts w:ascii="Arial" w:hAnsi="Arial" w:cs="Arial"/>
          <w:color w:val="auto"/>
          <w:sz w:val="18"/>
          <w:szCs w:val="18"/>
        </w:rPr>
        <w:t>, w zakresie działania Wydziału,</w:t>
      </w:r>
      <w:r w:rsidRPr="00F05B8C">
        <w:rPr>
          <w:rFonts w:ascii="Arial" w:hAnsi="Arial" w:cs="Arial"/>
          <w:color w:val="auto"/>
          <w:sz w:val="18"/>
          <w:szCs w:val="18"/>
        </w:rPr>
        <w:t xml:space="preserve"> we współpracy z pozo</w:t>
      </w:r>
      <w:r>
        <w:rPr>
          <w:rFonts w:ascii="Arial" w:hAnsi="Arial" w:cs="Arial"/>
          <w:color w:val="auto"/>
          <w:sz w:val="18"/>
          <w:szCs w:val="18"/>
        </w:rPr>
        <w:t>stałymi wydziałami i biurami Departamentu.</w:t>
      </w:r>
    </w:p>
    <w:p w14:paraId="14D9BD07" w14:textId="77777777" w:rsidR="008A6CBF" w:rsidRPr="008A6CBF" w:rsidRDefault="008A6CBF" w:rsidP="008A6CBF">
      <w:pPr>
        <w:pStyle w:val="Default"/>
        <w:adjustRightInd/>
        <w:spacing w:line="360" w:lineRule="auto"/>
        <w:ind w:left="720"/>
        <w:jc w:val="both"/>
        <w:rPr>
          <w:rFonts w:ascii="Arial" w:hAnsi="Arial" w:cs="Arial"/>
          <w:color w:val="auto"/>
          <w:sz w:val="18"/>
          <w:szCs w:val="18"/>
        </w:rPr>
      </w:pPr>
    </w:p>
    <w:p w14:paraId="6C3ACABD" w14:textId="77777777" w:rsidR="00FD6AFE" w:rsidRPr="008D0CAE" w:rsidRDefault="00FD6AFE" w:rsidP="00FD6AFE">
      <w:pPr>
        <w:pStyle w:val="Nagwek2"/>
        <w:spacing w:line="360" w:lineRule="auto"/>
        <w:ind w:left="107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§ 9</w:t>
      </w:r>
      <w:r w:rsidRPr="008D0CAE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26809BEA" w14:textId="77777777" w:rsidR="00FD6AFE" w:rsidRPr="008D0CAE" w:rsidRDefault="00FD6AFE" w:rsidP="00FD6AFE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Do zakresu zadań </w:t>
      </w:r>
      <w:r>
        <w:rPr>
          <w:rFonts w:ascii="Arial" w:hAnsi="Arial" w:cs="Arial"/>
          <w:b/>
          <w:color w:val="auto"/>
          <w:sz w:val="18"/>
          <w:szCs w:val="18"/>
        </w:rPr>
        <w:t xml:space="preserve"> Biura </w:t>
      </w:r>
      <w:r w:rsidRPr="008D0CAE">
        <w:rPr>
          <w:rFonts w:ascii="Arial" w:hAnsi="Arial" w:cs="Arial"/>
          <w:b/>
          <w:color w:val="auto"/>
          <w:sz w:val="18"/>
          <w:szCs w:val="18"/>
        </w:rPr>
        <w:t xml:space="preserve">ds. VAT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należy w szczególności: </w:t>
      </w:r>
    </w:p>
    <w:p w14:paraId="2EEA1F2C" w14:textId="77777777" w:rsidR="00FD6AFE" w:rsidRPr="008D0CAE" w:rsidRDefault="00FD6AFE" w:rsidP="00F74C2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0CAE">
        <w:rPr>
          <w:rFonts w:ascii="Arial" w:hAnsi="Arial" w:cs="Arial"/>
          <w:sz w:val="18"/>
          <w:szCs w:val="18"/>
        </w:rPr>
        <w:t xml:space="preserve">sporządzanie scentralizowanego rejestru zakupów oraz scentralizowanego rejestru sprzedaży opodatkowanej, zwolnionej i niepodlegającej opodatkowaniu </w:t>
      </w:r>
      <w:r>
        <w:rPr>
          <w:rFonts w:ascii="Arial" w:hAnsi="Arial" w:cs="Arial"/>
          <w:sz w:val="18"/>
          <w:szCs w:val="18"/>
        </w:rPr>
        <w:t xml:space="preserve">podatkiem od towarów i usług, zwanego dalej </w:t>
      </w:r>
      <w:r w:rsidRPr="008D0CAE">
        <w:rPr>
          <w:rFonts w:ascii="Arial" w:hAnsi="Arial" w:cs="Arial"/>
          <w:sz w:val="18"/>
          <w:szCs w:val="18"/>
        </w:rPr>
        <w:t>VAT</w:t>
      </w:r>
      <w:r>
        <w:rPr>
          <w:rFonts w:ascii="Arial" w:hAnsi="Arial" w:cs="Arial"/>
          <w:sz w:val="18"/>
          <w:szCs w:val="18"/>
        </w:rPr>
        <w:t>,</w:t>
      </w:r>
      <w:r w:rsidRPr="008D0CAE">
        <w:rPr>
          <w:rFonts w:ascii="Arial" w:hAnsi="Arial" w:cs="Arial"/>
          <w:sz w:val="18"/>
          <w:szCs w:val="18"/>
        </w:rPr>
        <w:t xml:space="preserve"> dla Województwa;</w:t>
      </w:r>
    </w:p>
    <w:p w14:paraId="66BAB98B" w14:textId="77777777" w:rsidR="00FD6AFE" w:rsidRDefault="00FD6AFE" w:rsidP="00F74C2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4" w:name="_Hlk484637861"/>
      <w:r w:rsidRPr="008D0CAE">
        <w:rPr>
          <w:rFonts w:ascii="Arial" w:hAnsi="Arial" w:cs="Arial"/>
          <w:sz w:val="18"/>
          <w:szCs w:val="18"/>
        </w:rPr>
        <w:t xml:space="preserve">analiza danych zawartych w rejestrach cząstkowych otrzymanych od jednostek organizacyjnych </w:t>
      </w:r>
      <w:r>
        <w:rPr>
          <w:rFonts w:ascii="Arial" w:hAnsi="Arial" w:cs="Arial"/>
          <w:sz w:val="18"/>
          <w:szCs w:val="18"/>
        </w:rPr>
        <w:t xml:space="preserve">Województwa </w:t>
      </w:r>
      <w:r w:rsidRPr="008D0CAE">
        <w:rPr>
          <w:rFonts w:ascii="Arial" w:hAnsi="Arial" w:cs="Arial"/>
          <w:sz w:val="18"/>
          <w:szCs w:val="18"/>
        </w:rPr>
        <w:t>podlegających centralizacji VAT dla Województwa</w:t>
      </w:r>
      <w:bookmarkEnd w:id="4"/>
      <w:r w:rsidRPr="008D0CAE">
        <w:rPr>
          <w:rFonts w:ascii="Arial" w:hAnsi="Arial" w:cs="Arial"/>
          <w:sz w:val="18"/>
          <w:szCs w:val="18"/>
        </w:rPr>
        <w:t>;</w:t>
      </w:r>
    </w:p>
    <w:p w14:paraId="246CEC2E" w14:textId="77777777" w:rsidR="00FD6AFE" w:rsidRPr="00F05B8C" w:rsidRDefault="00FD6AFE" w:rsidP="00F74C2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05B8C">
        <w:rPr>
          <w:rFonts w:ascii="Arial" w:hAnsi="Arial" w:cs="Arial"/>
          <w:sz w:val="18"/>
          <w:szCs w:val="18"/>
        </w:rPr>
        <w:t>sporządzanie scentralizowanego Jednolitego Pliku Kontrolnego VAT dla Województw</w:t>
      </w:r>
      <w:r w:rsidRPr="00004A82">
        <w:rPr>
          <w:rFonts w:ascii="Arial" w:hAnsi="Arial" w:cs="Arial"/>
          <w:sz w:val="18"/>
          <w:szCs w:val="18"/>
        </w:rPr>
        <w:t>a;</w:t>
      </w:r>
    </w:p>
    <w:p w14:paraId="01AD5CA8" w14:textId="77777777" w:rsidR="00FD6AFE" w:rsidRPr="008D0CAE" w:rsidRDefault="00FD6AFE" w:rsidP="00F74C2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0CAE">
        <w:rPr>
          <w:rFonts w:ascii="Arial" w:hAnsi="Arial" w:cs="Arial"/>
          <w:sz w:val="18"/>
          <w:szCs w:val="18"/>
        </w:rPr>
        <w:t>sporządzanie Jednolitego Pliku Kontrolnego VAT dla Urzędu na podstawie rejestrów VAT Urzędu;</w:t>
      </w:r>
    </w:p>
    <w:p w14:paraId="72C8587E" w14:textId="77777777" w:rsidR="00FD6AFE" w:rsidRPr="008D0CAE" w:rsidRDefault="00FD6AFE" w:rsidP="00F74C2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0CAE">
        <w:rPr>
          <w:rFonts w:ascii="Arial" w:hAnsi="Arial" w:cs="Arial"/>
          <w:sz w:val="18"/>
          <w:szCs w:val="18"/>
        </w:rPr>
        <w:t xml:space="preserve">weryfikacja danych zawartych w rejestrach cząstkowych z danymi zawartymi w cząstkowych jednolitych plikach kontrolnych VAT, otrzymanych od jednostek organizacyjnych </w:t>
      </w:r>
      <w:r>
        <w:rPr>
          <w:rFonts w:ascii="Arial" w:hAnsi="Arial" w:cs="Arial"/>
          <w:sz w:val="18"/>
          <w:szCs w:val="18"/>
        </w:rPr>
        <w:t xml:space="preserve">Województwa </w:t>
      </w:r>
      <w:r w:rsidRPr="008D0CAE">
        <w:rPr>
          <w:rFonts w:ascii="Arial" w:hAnsi="Arial" w:cs="Arial"/>
          <w:sz w:val="18"/>
          <w:szCs w:val="18"/>
        </w:rPr>
        <w:t>podlegających centralizacji VAT dla Województwa;</w:t>
      </w:r>
    </w:p>
    <w:p w14:paraId="0AF7D436" w14:textId="77777777" w:rsidR="00FD6AFE" w:rsidRPr="008D0CAE" w:rsidRDefault="00FD6AFE" w:rsidP="00F74C2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0CAE">
        <w:rPr>
          <w:rFonts w:ascii="Arial" w:hAnsi="Arial" w:cs="Arial"/>
          <w:sz w:val="18"/>
          <w:szCs w:val="18"/>
        </w:rPr>
        <w:t>analizowanie dokumentów dotyczących sprzedaży i zakupów pod względem właściwego opodatkowania VAT w ramach Urzędu;</w:t>
      </w:r>
    </w:p>
    <w:p w14:paraId="0678E5A7" w14:textId="77777777" w:rsidR="009920C6" w:rsidRDefault="00FD6AFE" w:rsidP="00F74C22">
      <w:pPr>
        <w:pStyle w:val="Default"/>
        <w:numPr>
          <w:ilvl w:val="0"/>
          <w:numId w:val="2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sporządzanie deklaracji</w:t>
      </w:r>
      <w:r>
        <w:rPr>
          <w:rFonts w:ascii="Arial" w:hAnsi="Arial" w:cs="Arial"/>
          <w:color w:val="auto"/>
          <w:sz w:val="18"/>
          <w:szCs w:val="18"/>
        </w:rPr>
        <w:t>: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5FC5380C" w14:textId="77777777" w:rsidR="009920C6" w:rsidRDefault="00FD6AFE" w:rsidP="00F74C22">
      <w:pPr>
        <w:pStyle w:val="Default"/>
        <w:numPr>
          <w:ilvl w:val="1"/>
          <w:numId w:val="2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9920C6">
        <w:rPr>
          <w:rFonts w:ascii="Arial" w:hAnsi="Arial" w:cs="Arial"/>
          <w:color w:val="auto"/>
          <w:sz w:val="18"/>
          <w:szCs w:val="18"/>
        </w:rPr>
        <w:t>VAT -7 dla Województwa,</w:t>
      </w:r>
    </w:p>
    <w:p w14:paraId="2BA4BCFA" w14:textId="77777777" w:rsidR="009920C6" w:rsidRDefault="00FD6AFE" w:rsidP="00F74C22">
      <w:pPr>
        <w:pStyle w:val="Default"/>
        <w:numPr>
          <w:ilvl w:val="1"/>
          <w:numId w:val="2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9920C6">
        <w:rPr>
          <w:rFonts w:ascii="Arial" w:hAnsi="Arial" w:cs="Arial"/>
          <w:sz w:val="18"/>
          <w:szCs w:val="18"/>
        </w:rPr>
        <w:t>VAT-7 dla Urzędu na podstawie rejestrów VAT Urzędu,</w:t>
      </w:r>
    </w:p>
    <w:p w14:paraId="5D00253B" w14:textId="77777777" w:rsidR="009920C6" w:rsidRDefault="00FD6AFE" w:rsidP="00F74C22">
      <w:pPr>
        <w:pStyle w:val="Default"/>
        <w:numPr>
          <w:ilvl w:val="1"/>
          <w:numId w:val="2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9920C6">
        <w:rPr>
          <w:rFonts w:ascii="Arial" w:hAnsi="Arial" w:cs="Arial"/>
          <w:color w:val="auto"/>
          <w:sz w:val="18"/>
          <w:szCs w:val="18"/>
        </w:rPr>
        <w:t>VAT-UE dla Województwa,</w:t>
      </w:r>
    </w:p>
    <w:p w14:paraId="29677B2C" w14:textId="77777777" w:rsidR="009920C6" w:rsidRDefault="00FD6AFE" w:rsidP="00F74C22">
      <w:pPr>
        <w:pStyle w:val="Default"/>
        <w:numPr>
          <w:ilvl w:val="1"/>
          <w:numId w:val="2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9920C6">
        <w:rPr>
          <w:rFonts w:ascii="Arial" w:hAnsi="Arial" w:cs="Arial"/>
          <w:sz w:val="18"/>
          <w:szCs w:val="18"/>
        </w:rPr>
        <w:t>VAT-UE dla Urzędu na podstawie rejestrów VAT Urzędu,</w:t>
      </w:r>
    </w:p>
    <w:p w14:paraId="21E2B279" w14:textId="77777777" w:rsidR="009920C6" w:rsidRDefault="00FD6AFE" w:rsidP="00F74C22">
      <w:pPr>
        <w:pStyle w:val="Default"/>
        <w:numPr>
          <w:ilvl w:val="1"/>
          <w:numId w:val="2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9920C6">
        <w:rPr>
          <w:rFonts w:ascii="Arial" w:hAnsi="Arial" w:cs="Arial"/>
          <w:color w:val="auto"/>
          <w:sz w:val="18"/>
          <w:szCs w:val="18"/>
        </w:rPr>
        <w:t>VAT- 27 dla Województwa,</w:t>
      </w:r>
    </w:p>
    <w:p w14:paraId="44CC4147" w14:textId="78925C0F" w:rsidR="00FD6AFE" w:rsidRPr="009920C6" w:rsidRDefault="00FD6AFE" w:rsidP="00F74C22">
      <w:pPr>
        <w:pStyle w:val="Default"/>
        <w:numPr>
          <w:ilvl w:val="1"/>
          <w:numId w:val="2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9920C6">
        <w:rPr>
          <w:rFonts w:ascii="Arial" w:hAnsi="Arial" w:cs="Arial"/>
          <w:color w:val="auto"/>
          <w:sz w:val="18"/>
          <w:szCs w:val="18"/>
        </w:rPr>
        <w:t>VAT-27 dla Urzędu;</w:t>
      </w:r>
    </w:p>
    <w:p w14:paraId="6AF1226C" w14:textId="0722887D" w:rsidR="00FD6AFE" w:rsidRPr="008D0CAE" w:rsidRDefault="00FD6AFE" w:rsidP="00F74C22">
      <w:pPr>
        <w:pStyle w:val="Default"/>
        <w:numPr>
          <w:ilvl w:val="0"/>
          <w:numId w:val="2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prowadzenie spraw związanych z agregowaniem danych dotyczących rozliczania </w:t>
      </w:r>
      <w:r>
        <w:rPr>
          <w:rFonts w:ascii="Arial" w:hAnsi="Arial" w:cs="Arial"/>
          <w:color w:val="auto"/>
          <w:sz w:val="18"/>
          <w:szCs w:val="18"/>
        </w:rPr>
        <w:t>VAT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niezbędnych do sporządzania łącznej deklaracji VAT;</w:t>
      </w:r>
    </w:p>
    <w:p w14:paraId="3FC27D13" w14:textId="77777777" w:rsidR="00FD6AFE" w:rsidRPr="008D0CAE" w:rsidRDefault="00FD6AFE" w:rsidP="00F74C22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lastRenderedPageBreak/>
        <w:t xml:space="preserve">sporządzanie korekt deklaracji VAT na podstawie korekt deklaracji cząstkowych jednostek organizacyjnych </w:t>
      </w:r>
      <w:r>
        <w:rPr>
          <w:rFonts w:ascii="Arial" w:hAnsi="Arial" w:cs="Arial"/>
          <w:color w:val="auto"/>
          <w:sz w:val="18"/>
          <w:szCs w:val="18"/>
        </w:rPr>
        <w:t xml:space="preserve">Województwa </w:t>
      </w:r>
      <w:r w:rsidRPr="008D0CAE">
        <w:rPr>
          <w:rFonts w:ascii="Arial" w:hAnsi="Arial" w:cs="Arial"/>
          <w:color w:val="auto"/>
          <w:sz w:val="18"/>
          <w:szCs w:val="18"/>
        </w:rPr>
        <w:t>podlegających wspólnemu rozliczaniu VAT Województwa;</w:t>
      </w:r>
    </w:p>
    <w:p w14:paraId="234514DA" w14:textId="04FC7B2B" w:rsidR="00FD6AFE" w:rsidRPr="008D0CAE" w:rsidRDefault="00FD6AFE" w:rsidP="00F74C2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0CAE">
        <w:rPr>
          <w:rFonts w:ascii="Arial" w:hAnsi="Arial" w:cs="Arial"/>
          <w:sz w:val="18"/>
          <w:szCs w:val="18"/>
        </w:rPr>
        <w:t xml:space="preserve">wyliczenie </w:t>
      </w:r>
      <w:proofErr w:type="spellStart"/>
      <w:r w:rsidRPr="008D0CAE">
        <w:rPr>
          <w:rFonts w:ascii="Arial" w:hAnsi="Arial" w:cs="Arial"/>
          <w:sz w:val="18"/>
          <w:szCs w:val="18"/>
        </w:rPr>
        <w:t>pre</w:t>
      </w:r>
      <w:proofErr w:type="spellEnd"/>
      <w:r w:rsidRPr="008D0CAE">
        <w:rPr>
          <w:rFonts w:ascii="Arial" w:hAnsi="Arial" w:cs="Arial"/>
          <w:sz w:val="18"/>
          <w:szCs w:val="18"/>
        </w:rPr>
        <w:t>-współczynnika oraz współczynnika dla Urzędu na podstawie rejestrów VAT Urzędu oraz sprawozdań budżetowych Urzędu i Województwa;</w:t>
      </w:r>
    </w:p>
    <w:p w14:paraId="2C3DA598" w14:textId="37BE7C43" w:rsidR="00FD6AFE" w:rsidRPr="008D0CAE" w:rsidRDefault="00FD6AFE" w:rsidP="00F74C22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bookmarkStart w:id="5" w:name="_Hlk484638938"/>
      <w:r w:rsidRPr="008D0CAE">
        <w:rPr>
          <w:rFonts w:ascii="Arial" w:hAnsi="Arial" w:cs="Arial"/>
          <w:color w:val="auto"/>
          <w:sz w:val="18"/>
          <w:szCs w:val="18"/>
        </w:rPr>
        <w:t>sporządzanie korekt rocznych deklaracji Województwa związanych z odliczeniem podatku naliczonego od naby</w:t>
      </w:r>
      <w:r>
        <w:rPr>
          <w:rFonts w:ascii="Arial" w:hAnsi="Arial" w:cs="Arial"/>
          <w:color w:val="auto"/>
          <w:sz w:val="18"/>
          <w:szCs w:val="18"/>
        </w:rPr>
        <w:t>tych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środków trwałych i pozostałych </w:t>
      </w:r>
      <w:r>
        <w:rPr>
          <w:rFonts w:ascii="Arial" w:hAnsi="Arial" w:cs="Arial"/>
          <w:color w:val="auto"/>
          <w:sz w:val="18"/>
          <w:szCs w:val="18"/>
        </w:rPr>
        <w:t>nabytych towarów i usług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po przeliczeniu przez każdą jednostkę organizacyjną </w:t>
      </w:r>
      <w:r>
        <w:rPr>
          <w:rFonts w:ascii="Arial" w:hAnsi="Arial" w:cs="Arial"/>
          <w:color w:val="auto"/>
          <w:sz w:val="18"/>
          <w:szCs w:val="18"/>
        </w:rPr>
        <w:t xml:space="preserve">Województwa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podlegającej centralizacji </w:t>
      </w:r>
      <w:r>
        <w:rPr>
          <w:rFonts w:ascii="Arial" w:hAnsi="Arial" w:cs="Arial"/>
          <w:color w:val="auto"/>
          <w:sz w:val="18"/>
          <w:szCs w:val="18"/>
        </w:rPr>
        <w:t xml:space="preserve">VAT </w:t>
      </w:r>
      <w:r w:rsidRPr="008D0CAE">
        <w:rPr>
          <w:rFonts w:ascii="Arial" w:hAnsi="Arial" w:cs="Arial"/>
          <w:color w:val="auto"/>
          <w:sz w:val="18"/>
          <w:szCs w:val="18"/>
        </w:rPr>
        <w:t>obowiązu</w:t>
      </w:r>
      <w:r>
        <w:rPr>
          <w:rFonts w:ascii="Arial" w:hAnsi="Arial" w:cs="Arial"/>
          <w:color w:val="auto"/>
          <w:sz w:val="18"/>
          <w:szCs w:val="18"/>
        </w:rPr>
        <w:t>jącego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dla danego roku </w:t>
      </w:r>
      <w:proofErr w:type="spellStart"/>
      <w:r w:rsidRPr="008D0CAE">
        <w:rPr>
          <w:rFonts w:ascii="Arial" w:hAnsi="Arial" w:cs="Arial"/>
          <w:color w:val="auto"/>
          <w:sz w:val="18"/>
          <w:szCs w:val="18"/>
        </w:rPr>
        <w:t>pre</w:t>
      </w:r>
      <w:proofErr w:type="spellEnd"/>
      <w:r w:rsidRPr="008D0CAE">
        <w:rPr>
          <w:rFonts w:ascii="Arial" w:hAnsi="Arial" w:cs="Arial"/>
          <w:color w:val="auto"/>
          <w:sz w:val="18"/>
          <w:szCs w:val="18"/>
        </w:rPr>
        <w:t>-współczynnika i współczynnika;</w:t>
      </w:r>
    </w:p>
    <w:bookmarkEnd w:id="5"/>
    <w:p w14:paraId="54068D1D" w14:textId="77777777" w:rsidR="00FD6AFE" w:rsidRDefault="00FD6AFE" w:rsidP="00F74C22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sporządzanie korekt wieloletnich deklaracji Województwa związanych z odliczeniem podatku naliczonego od naby</w:t>
      </w:r>
      <w:r>
        <w:rPr>
          <w:rFonts w:ascii="Arial" w:hAnsi="Arial" w:cs="Arial"/>
          <w:color w:val="auto"/>
          <w:sz w:val="18"/>
          <w:szCs w:val="18"/>
        </w:rPr>
        <w:t>tych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środków trwałych po przeliczeniu przez właściwą jednostkę organizacyjną </w:t>
      </w:r>
      <w:r>
        <w:rPr>
          <w:rFonts w:ascii="Arial" w:hAnsi="Arial" w:cs="Arial"/>
          <w:color w:val="auto"/>
          <w:sz w:val="18"/>
          <w:szCs w:val="18"/>
        </w:rPr>
        <w:t xml:space="preserve">Województwa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podlegającej centralizacji </w:t>
      </w:r>
      <w:r>
        <w:rPr>
          <w:rFonts w:ascii="Arial" w:hAnsi="Arial" w:cs="Arial"/>
          <w:color w:val="auto"/>
          <w:sz w:val="18"/>
          <w:szCs w:val="18"/>
        </w:rPr>
        <w:t xml:space="preserve">VAT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obowiązującego  dla danego roku </w:t>
      </w:r>
      <w:proofErr w:type="spellStart"/>
      <w:r w:rsidRPr="008D0CAE">
        <w:rPr>
          <w:rFonts w:ascii="Arial" w:hAnsi="Arial" w:cs="Arial"/>
          <w:color w:val="auto"/>
          <w:sz w:val="18"/>
          <w:szCs w:val="18"/>
        </w:rPr>
        <w:t>pre</w:t>
      </w:r>
      <w:proofErr w:type="spellEnd"/>
      <w:r w:rsidRPr="008D0CAE">
        <w:rPr>
          <w:rFonts w:ascii="Arial" w:hAnsi="Arial" w:cs="Arial"/>
          <w:color w:val="auto"/>
          <w:sz w:val="18"/>
          <w:szCs w:val="18"/>
        </w:rPr>
        <w:t>-współczynnika i współczynnika;</w:t>
      </w:r>
    </w:p>
    <w:p w14:paraId="1A6063A9" w14:textId="77777777" w:rsidR="00FD6AFE" w:rsidRPr="008D0CAE" w:rsidRDefault="00FD6AFE" w:rsidP="00F74C22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badanie zgodności danych zawartych w deklaracjach VAT Województwa z danymi zawartymi w Jednolitym Pliku Kontrolnym Województwa;</w:t>
      </w:r>
    </w:p>
    <w:p w14:paraId="7EDC00DD" w14:textId="77777777" w:rsidR="00FD6AFE" w:rsidRPr="008D0CAE" w:rsidRDefault="00FD6AFE" w:rsidP="00F74C22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bieżąca współpraca z jednostkam</w:t>
      </w:r>
      <w:r>
        <w:rPr>
          <w:rFonts w:ascii="Arial" w:hAnsi="Arial" w:cs="Arial"/>
          <w:color w:val="auto"/>
          <w:sz w:val="18"/>
          <w:szCs w:val="18"/>
        </w:rPr>
        <w:t xml:space="preserve">i organizacyjnymi Województwa  podlegającymi </w:t>
      </w:r>
      <w:r w:rsidRPr="008D0CAE">
        <w:rPr>
          <w:rFonts w:ascii="Arial" w:hAnsi="Arial" w:cs="Arial"/>
          <w:color w:val="auto"/>
          <w:sz w:val="18"/>
          <w:szCs w:val="18"/>
        </w:rPr>
        <w:t>centralizacji</w:t>
      </w:r>
      <w:r>
        <w:rPr>
          <w:rFonts w:ascii="Arial" w:hAnsi="Arial" w:cs="Arial"/>
          <w:color w:val="auto"/>
          <w:sz w:val="18"/>
          <w:szCs w:val="18"/>
        </w:rPr>
        <w:t xml:space="preserve"> VAT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w zakresie rozliczania VAT;</w:t>
      </w:r>
    </w:p>
    <w:p w14:paraId="591A2082" w14:textId="58E6A611" w:rsidR="00FD6AFE" w:rsidRPr="008D0CAE" w:rsidRDefault="00FD6AFE" w:rsidP="00F74C22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współdziałanie z organami podatkowymi i organami administracji rządowej w sprawach podatkowych w zakresie zadań realizowanych przez</w:t>
      </w:r>
      <w:r>
        <w:rPr>
          <w:rFonts w:ascii="Arial" w:hAnsi="Arial" w:cs="Arial"/>
          <w:color w:val="auto"/>
          <w:sz w:val="18"/>
          <w:szCs w:val="18"/>
        </w:rPr>
        <w:t xml:space="preserve"> Biuro</w:t>
      </w:r>
      <w:r w:rsidRPr="008D0CAE">
        <w:rPr>
          <w:rFonts w:ascii="Arial" w:hAnsi="Arial" w:cs="Arial"/>
          <w:color w:val="auto"/>
          <w:sz w:val="18"/>
          <w:szCs w:val="18"/>
        </w:rPr>
        <w:t>;</w:t>
      </w:r>
    </w:p>
    <w:p w14:paraId="5A5E0FBD" w14:textId="77777777" w:rsidR="00FD6AFE" w:rsidRPr="00EB3149" w:rsidRDefault="00FD6AFE" w:rsidP="00F74C22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współpraca z Wydziałem Księgowości Urzędu </w:t>
      </w:r>
      <w:r>
        <w:rPr>
          <w:rFonts w:ascii="Arial" w:hAnsi="Arial" w:cs="Arial"/>
          <w:color w:val="auto"/>
          <w:sz w:val="18"/>
          <w:szCs w:val="18"/>
        </w:rPr>
        <w:t xml:space="preserve">i Wydziałem Księgowości </w:t>
      </w:r>
      <w:r w:rsidRPr="00EB3149">
        <w:rPr>
          <w:rFonts w:ascii="Arial" w:hAnsi="Arial" w:cs="Arial"/>
          <w:color w:val="auto"/>
          <w:sz w:val="18"/>
          <w:szCs w:val="18"/>
        </w:rPr>
        <w:t>Ogólnej w zakresie rozliczania VAT;</w:t>
      </w:r>
    </w:p>
    <w:p w14:paraId="658EB0CE" w14:textId="77777777" w:rsidR="00FD6AFE" w:rsidRPr="008D0CAE" w:rsidRDefault="00FD6AFE" w:rsidP="00F74C22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przygotowywanie projektów uchwał Zarządu Województwa, instrukcji obiegu dokumentów oraz zasad wykonywania obowiązków dokumentacyjnych w zakresie rozliczania VAT w jednostkach organizacyjnych Województwa podlegających centralizacji</w:t>
      </w:r>
      <w:r>
        <w:rPr>
          <w:rFonts w:ascii="Arial" w:hAnsi="Arial" w:cs="Arial"/>
          <w:color w:val="auto"/>
          <w:sz w:val="18"/>
          <w:szCs w:val="18"/>
        </w:rPr>
        <w:t xml:space="preserve"> VAT</w:t>
      </w:r>
      <w:r w:rsidRPr="008D0CAE">
        <w:rPr>
          <w:rFonts w:ascii="Arial" w:hAnsi="Arial" w:cs="Arial"/>
          <w:color w:val="auto"/>
          <w:sz w:val="18"/>
          <w:szCs w:val="18"/>
        </w:rPr>
        <w:t>;</w:t>
      </w:r>
    </w:p>
    <w:p w14:paraId="2E21C54D" w14:textId="77777777" w:rsidR="00FD6AFE" w:rsidRPr="008D0CAE" w:rsidRDefault="00FD6AFE" w:rsidP="00F74C22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przeprowadzanie czynności sprawdzających poprawność dokumentowania i rozliczania VAT przez </w:t>
      </w:r>
      <w:r>
        <w:rPr>
          <w:rFonts w:ascii="Arial" w:hAnsi="Arial" w:cs="Arial"/>
          <w:sz w:val="18"/>
          <w:szCs w:val="18"/>
        </w:rPr>
        <w:t>jednostki organizacyjne Województwa podlegające centralizacji VAT</w:t>
      </w:r>
      <w:r w:rsidRPr="008D0CAE">
        <w:rPr>
          <w:rFonts w:ascii="Arial" w:hAnsi="Arial" w:cs="Arial"/>
          <w:color w:val="auto"/>
          <w:sz w:val="18"/>
          <w:szCs w:val="18"/>
        </w:rPr>
        <w:t>;</w:t>
      </w:r>
      <w:bookmarkStart w:id="6" w:name="_Hlk484640531"/>
    </w:p>
    <w:p w14:paraId="609AD51E" w14:textId="77777777" w:rsidR="00FD6AFE" w:rsidRPr="008D0CAE" w:rsidRDefault="00FD6AFE" w:rsidP="00F74C22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terminowe rozliczanie VAT z </w:t>
      </w:r>
      <w:r>
        <w:rPr>
          <w:rFonts w:ascii="Arial" w:hAnsi="Arial" w:cs="Arial"/>
          <w:color w:val="auto"/>
          <w:sz w:val="18"/>
          <w:szCs w:val="18"/>
        </w:rPr>
        <w:t>u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rzędem </w:t>
      </w:r>
      <w:r>
        <w:rPr>
          <w:rFonts w:ascii="Arial" w:hAnsi="Arial" w:cs="Arial"/>
          <w:color w:val="auto"/>
          <w:sz w:val="18"/>
          <w:szCs w:val="18"/>
        </w:rPr>
        <w:t>s</w:t>
      </w:r>
      <w:r w:rsidRPr="008D0CAE">
        <w:rPr>
          <w:rFonts w:ascii="Arial" w:hAnsi="Arial" w:cs="Arial"/>
          <w:color w:val="auto"/>
          <w:sz w:val="18"/>
          <w:szCs w:val="18"/>
        </w:rPr>
        <w:t>karbowym;</w:t>
      </w:r>
      <w:bookmarkEnd w:id="6"/>
    </w:p>
    <w:p w14:paraId="2EEEB7F1" w14:textId="77777777" w:rsidR="00FD6AFE" w:rsidRPr="008D0CAE" w:rsidRDefault="00FD6AFE" w:rsidP="00F74C22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przygotowywanie wniosków o interpretacje indywidualne w zakresie interpretacji przepisów ustawy o </w:t>
      </w:r>
      <w:r>
        <w:rPr>
          <w:rFonts w:ascii="Arial" w:hAnsi="Arial" w:cs="Arial"/>
          <w:color w:val="auto"/>
          <w:sz w:val="18"/>
          <w:szCs w:val="18"/>
        </w:rPr>
        <w:t>podatku od towarów i usług na wniosek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jednostek </w:t>
      </w:r>
      <w:r>
        <w:rPr>
          <w:rFonts w:ascii="Arial" w:hAnsi="Arial" w:cs="Arial"/>
          <w:color w:val="auto"/>
          <w:sz w:val="18"/>
          <w:szCs w:val="18"/>
        </w:rPr>
        <w:t>organizacyjnych Województwa podlegających centralizacji VAT</w:t>
      </w:r>
      <w:r w:rsidRPr="00947DD2">
        <w:rPr>
          <w:rFonts w:ascii="Arial" w:hAnsi="Arial" w:cs="Arial"/>
          <w:color w:val="auto"/>
          <w:sz w:val="18"/>
          <w:szCs w:val="18"/>
        </w:rPr>
        <w:t>;</w:t>
      </w:r>
    </w:p>
    <w:p w14:paraId="17135C70" w14:textId="77777777" w:rsidR="00FD6AFE" w:rsidRPr="008D0CAE" w:rsidRDefault="00FD6AFE" w:rsidP="00F74C22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udzielanie instrukcji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w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zakresie wątpliwości możliwych do rozstrzygnięcia w ramach </w:t>
      </w:r>
      <w:r>
        <w:rPr>
          <w:rFonts w:ascii="Arial" w:hAnsi="Arial" w:cs="Arial"/>
          <w:color w:val="auto"/>
          <w:sz w:val="18"/>
          <w:szCs w:val="18"/>
        </w:rPr>
        <w:t xml:space="preserve">Biura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w sprawach dotyczących rozliczenia podatku VAT, ujęcia w rejestrach, generowania pliku JPK-VAT, funkcjonowania modułu VAT Centralny </w:t>
      </w:r>
      <w:bookmarkStart w:id="7" w:name="_Hlk484641032"/>
      <w:r w:rsidRPr="008D0CAE">
        <w:rPr>
          <w:rFonts w:ascii="Arial" w:hAnsi="Arial" w:cs="Arial"/>
          <w:color w:val="auto"/>
          <w:sz w:val="18"/>
          <w:szCs w:val="18"/>
        </w:rPr>
        <w:t>jednostkom organizacyjnym</w:t>
      </w:r>
      <w:r>
        <w:rPr>
          <w:rFonts w:ascii="Arial" w:hAnsi="Arial" w:cs="Arial"/>
          <w:color w:val="auto"/>
          <w:sz w:val="18"/>
          <w:szCs w:val="18"/>
        </w:rPr>
        <w:t xml:space="preserve"> Województwa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podlegającym centralizacji</w:t>
      </w:r>
      <w:r>
        <w:rPr>
          <w:rFonts w:ascii="Arial" w:hAnsi="Arial" w:cs="Arial"/>
          <w:color w:val="auto"/>
          <w:sz w:val="18"/>
          <w:szCs w:val="18"/>
        </w:rPr>
        <w:t xml:space="preserve"> VAT</w:t>
      </w:r>
      <w:r w:rsidRPr="008D0CAE">
        <w:rPr>
          <w:rFonts w:ascii="Arial" w:hAnsi="Arial" w:cs="Arial"/>
          <w:color w:val="auto"/>
          <w:sz w:val="18"/>
          <w:szCs w:val="18"/>
        </w:rPr>
        <w:t>;</w:t>
      </w:r>
      <w:bookmarkEnd w:id="7"/>
    </w:p>
    <w:p w14:paraId="5CCDFDE4" w14:textId="142637FF" w:rsidR="00FD6AFE" w:rsidRDefault="00FD6AFE" w:rsidP="00F74C22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udzielanie </w:t>
      </w:r>
      <w:r>
        <w:rPr>
          <w:rFonts w:ascii="Arial" w:hAnsi="Arial" w:cs="Arial"/>
          <w:color w:val="auto"/>
          <w:sz w:val="18"/>
          <w:szCs w:val="18"/>
        </w:rPr>
        <w:t xml:space="preserve">instrukcji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w zakresie wyliczania </w:t>
      </w:r>
      <w:r w:rsidR="005C18E4" w:rsidRPr="005C18E4">
        <w:rPr>
          <w:rFonts w:ascii="Arial" w:hAnsi="Arial" w:cs="Arial"/>
          <w:color w:val="auto"/>
          <w:sz w:val="18"/>
          <w:szCs w:val="18"/>
        </w:rPr>
        <w:t>pro</w:t>
      </w:r>
      <w:r w:rsidRPr="005C18E4">
        <w:rPr>
          <w:rFonts w:ascii="Arial" w:hAnsi="Arial" w:cs="Arial"/>
          <w:color w:val="auto"/>
          <w:sz w:val="18"/>
          <w:szCs w:val="18"/>
        </w:rPr>
        <w:t>-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współczynnika oraz współczynnika dla danego roku jednostkom organizacyjnym </w:t>
      </w:r>
      <w:r>
        <w:rPr>
          <w:rFonts w:ascii="Arial" w:hAnsi="Arial" w:cs="Arial"/>
          <w:color w:val="auto"/>
          <w:sz w:val="18"/>
          <w:szCs w:val="18"/>
        </w:rPr>
        <w:t xml:space="preserve">Województwa </w:t>
      </w:r>
      <w:r w:rsidRPr="008D0CAE">
        <w:rPr>
          <w:rFonts w:ascii="Arial" w:hAnsi="Arial" w:cs="Arial"/>
          <w:color w:val="auto"/>
          <w:sz w:val="18"/>
          <w:szCs w:val="18"/>
        </w:rPr>
        <w:t>podlegającym centralizacji</w:t>
      </w:r>
      <w:r>
        <w:rPr>
          <w:rFonts w:ascii="Arial" w:hAnsi="Arial" w:cs="Arial"/>
          <w:color w:val="auto"/>
          <w:sz w:val="18"/>
          <w:szCs w:val="18"/>
        </w:rPr>
        <w:t xml:space="preserve"> VAT</w:t>
      </w:r>
      <w:r w:rsidRPr="008D0CAE">
        <w:rPr>
          <w:rFonts w:ascii="Arial" w:hAnsi="Arial" w:cs="Arial"/>
          <w:color w:val="auto"/>
          <w:sz w:val="18"/>
          <w:szCs w:val="18"/>
        </w:rPr>
        <w:t>;</w:t>
      </w:r>
    </w:p>
    <w:p w14:paraId="6591FF6C" w14:textId="77777777" w:rsidR="00FD6AFE" w:rsidRDefault="00FD6AFE" w:rsidP="00F74C22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947DD2">
        <w:rPr>
          <w:rFonts w:ascii="Arial" w:hAnsi="Arial" w:cs="Arial"/>
          <w:color w:val="auto"/>
          <w:sz w:val="18"/>
          <w:szCs w:val="18"/>
        </w:rPr>
        <w:t>prowadzenie ewidencji księgowej na kontach służących:</w:t>
      </w:r>
    </w:p>
    <w:p w14:paraId="2D00CC25" w14:textId="77777777" w:rsidR="00FD6AFE" w:rsidRDefault="00FD6AFE" w:rsidP="00F74C22">
      <w:pPr>
        <w:pStyle w:val="Defaul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C799E">
        <w:rPr>
          <w:rFonts w:ascii="Arial" w:hAnsi="Arial" w:cs="Arial"/>
          <w:color w:val="auto"/>
          <w:sz w:val="18"/>
          <w:szCs w:val="18"/>
        </w:rPr>
        <w:t>do rozliczeń VAT z urzędem skarbowym,</w:t>
      </w:r>
    </w:p>
    <w:p w14:paraId="12A46F3A" w14:textId="77777777" w:rsidR="00FD6AFE" w:rsidRPr="000C799E" w:rsidRDefault="00FD6AFE" w:rsidP="00F74C22">
      <w:pPr>
        <w:pStyle w:val="Defaul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C799E">
        <w:rPr>
          <w:rFonts w:ascii="Arial" w:hAnsi="Arial" w:cs="Arial"/>
          <w:color w:val="auto"/>
          <w:sz w:val="18"/>
          <w:szCs w:val="18"/>
        </w:rPr>
        <w:t>rozrachunkom z jednostkami organizacyjnymi Województwa podlegającymi centralizacji VAT  w zakresie rozliczeń VAT;</w:t>
      </w:r>
    </w:p>
    <w:p w14:paraId="494BB7FF" w14:textId="77777777" w:rsidR="00FD6AFE" w:rsidRPr="008D0CAE" w:rsidRDefault="00FD6AFE" w:rsidP="00F74C22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przygotowywanie dyspozycji płatności i dokonywanie  przelewów</w:t>
      </w:r>
      <w:r>
        <w:rPr>
          <w:rFonts w:ascii="Arial" w:hAnsi="Arial" w:cs="Arial"/>
          <w:color w:val="auto"/>
          <w:sz w:val="18"/>
          <w:szCs w:val="18"/>
        </w:rPr>
        <w:t xml:space="preserve"> w zakresie objętym rozliczeniami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VAT Województwa;</w:t>
      </w:r>
    </w:p>
    <w:p w14:paraId="78DE86C1" w14:textId="77777777" w:rsidR="00FD6AFE" w:rsidRDefault="00FD6AFE" w:rsidP="00F74C22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947DD2">
        <w:rPr>
          <w:rFonts w:ascii="Arial" w:hAnsi="Arial" w:cs="Arial"/>
          <w:color w:val="auto"/>
          <w:sz w:val="18"/>
          <w:szCs w:val="18"/>
        </w:rPr>
        <w:t>sporządzanie wniosku o zwrot nadwyżki VAT naliczonego nad VAT należnym do urzędu skarbowego;</w:t>
      </w:r>
    </w:p>
    <w:p w14:paraId="0BE48125" w14:textId="77777777" w:rsidR="00FD6AFE" w:rsidRPr="00947DD2" w:rsidRDefault="00FD6AFE" w:rsidP="00F74C22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947DD2">
        <w:rPr>
          <w:rFonts w:ascii="Arial" w:hAnsi="Arial" w:cs="Arial"/>
          <w:color w:val="auto"/>
          <w:sz w:val="18"/>
          <w:szCs w:val="18"/>
        </w:rPr>
        <w:t xml:space="preserve">wnioskowanie do </w:t>
      </w:r>
      <w:r>
        <w:rPr>
          <w:rFonts w:ascii="Arial" w:hAnsi="Arial" w:cs="Arial"/>
          <w:color w:val="auto"/>
          <w:sz w:val="18"/>
          <w:szCs w:val="18"/>
        </w:rPr>
        <w:t>u</w:t>
      </w:r>
      <w:r w:rsidRPr="00947DD2">
        <w:rPr>
          <w:rFonts w:ascii="Arial" w:hAnsi="Arial" w:cs="Arial"/>
          <w:color w:val="auto"/>
          <w:sz w:val="18"/>
          <w:szCs w:val="18"/>
        </w:rPr>
        <w:t xml:space="preserve">rzędu </w:t>
      </w:r>
      <w:r>
        <w:rPr>
          <w:rFonts w:ascii="Arial" w:hAnsi="Arial" w:cs="Arial"/>
          <w:color w:val="auto"/>
          <w:sz w:val="18"/>
          <w:szCs w:val="18"/>
        </w:rPr>
        <w:t>s</w:t>
      </w:r>
      <w:r w:rsidRPr="00947DD2">
        <w:rPr>
          <w:rFonts w:ascii="Arial" w:hAnsi="Arial" w:cs="Arial"/>
          <w:color w:val="auto"/>
          <w:sz w:val="18"/>
          <w:szCs w:val="18"/>
        </w:rPr>
        <w:t>karbowego o zaświadczenie o niezaleganiu w płatnościach z tytułu VAT przez Województwo na wniosek departamentów oraz jednostek organizacyjnych</w:t>
      </w:r>
      <w:r>
        <w:rPr>
          <w:rFonts w:ascii="Arial" w:hAnsi="Arial" w:cs="Arial"/>
          <w:color w:val="auto"/>
          <w:sz w:val="18"/>
          <w:szCs w:val="18"/>
        </w:rPr>
        <w:t xml:space="preserve"> Województwa podlegających centralizacji VAT</w:t>
      </w:r>
      <w:r w:rsidRPr="00947DD2">
        <w:rPr>
          <w:rFonts w:ascii="Arial" w:hAnsi="Arial" w:cs="Arial"/>
          <w:color w:val="auto"/>
          <w:sz w:val="18"/>
          <w:szCs w:val="18"/>
        </w:rPr>
        <w:t>;</w:t>
      </w:r>
    </w:p>
    <w:p w14:paraId="583B12A0" w14:textId="7D4E967F" w:rsidR="00FD6AFE" w:rsidRPr="008D0CAE" w:rsidRDefault="00FD6AFE" w:rsidP="00F74C22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sporządzanie oświadczeń o niezaleganiu w płatnościach w podatku dochodowym od osób fizycznych oraz w składkach ZUS na podstawie informacji uzyskanych od jednostek organizacyjnych Województwa nieposiadających osobowości prawnej;</w:t>
      </w:r>
    </w:p>
    <w:p w14:paraId="6D466814" w14:textId="77777777" w:rsidR="00FD6AFE" w:rsidRPr="008D0CAE" w:rsidRDefault="00FD6AFE" w:rsidP="00F74C22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lastRenderedPageBreak/>
        <w:t>prowadzenie korespondencji z organami poda</w:t>
      </w:r>
      <w:r>
        <w:rPr>
          <w:rFonts w:ascii="Arial" w:hAnsi="Arial" w:cs="Arial"/>
          <w:color w:val="auto"/>
          <w:sz w:val="18"/>
          <w:szCs w:val="18"/>
        </w:rPr>
        <w:t xml:space="preserve">tkowymi w zakresie </w:t>
      </w:r>
      <w:r w:rsidRPr="001504F6">
        <w:rPr>
          <w:rFonts w:ascii="Arial" w:hAnsi="Arial" w:cs="Arial"/>
          <w:color w:val="auto"/>
          <w:sz w:val="18"/>
          <w:szCs w:val="18"/>
        </w:rPr>
        <w:t>VAT;</w:t>
      </w:r>
    </w:p>
    <w:p w14:paraId="4113ACF2" w14:textId="77777777" w:rsidR="00FD6AFE" w:rsidRPr="008D0CAE" w:rsidRDefault="00FD6AFE" w:rsidP="00F74C22">
      <w:pPr>
        <w:pStyle w:val="Default"/>
        <w:numPr>
          <w:ilvl w:val="0"/>
          <w:numId w:val="20"/>
        </w:numPr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przekazywanie do Wydziału Egzekucji i Realizacji Budżetu propozycji do rocznego planu kontroli w zakresie </w:t>
      </w:r>
      <w:r>
        <w:rPr>
          <w:rFonts w:ascii="Arial" w:hAnsi="Arial" w:cs="Arial"/>
          <w:color w:val="auto"/>
          <w:sz w:val="18"/>
          <w:szCs w:val="18"/>
        </w:rPr>
        <w:t xml:space="preserve">Biura </w:t>
      </w:r>
      <w:r w:rsidRPr="008D0CAE">
        <w:rPr>
          <w:rFonts w:ascii="Arial" w:hAnsi="Arial" w:cs="Arial"/>
          <w:color w:val="auto"/>
          <w:sz w:val="18"/>
          <w:szCs w:val="18"/>
        </w:rPr>
        <w:t>ds. VAT;</w:t>
      </w:r>
    </w:p>
    <w:p w14:paraId="2ADE8620" w14:textId="77777777" w:rsidR="00FD6AFE" w:rsidRPr="008D0CAE" w:rsidRDefault="00FD6AFE" w:rsidP="00F74C22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współpraca z organami administracj</w:t>
      </w:r>
      <w:r>
        <w:rPr>
          <w:rFonts w:ascii="Arial" w:hAnsi="Arial" w:cs="Arial"/>
          <w:color w:val="auto"/>
          <w:sz w:val="18"/>
          <w:szCs w:val="18"/>
        </w:rPr>
        <w:t>i rządowej, samorządowej (</w:t>
      </w:r>
      <w:r w:rsidRPr="008D0CAE">
        <w:rPr>
          <w:rFonts w:ascii="Arial" w:hAnsi="Arial" w:cs="Arial"/>
          <w:color w:val="auto"/>
          <w:sz w:val="18"/>
          <w:szCs w:val="18"/>
        </w:rPr>
        <w:t>gmina</w:t>
      </w:r>
      <w:r>
        <w:rPr>
          <w:rFonts w:ascii="Arial" w:hAnsi="Arial" w:cs="Arial"/>
          <w:color w:val="auto"/>
          <w:sz w:val="18"/>
          <w:szCs w:val="18"/>
        </w:rPr>
        <w:t>, powiat, województwo</w:t>
      </w:r>
      <w:r w:rsidRPr="008D0CAE">
        <w:rPr>
          <w:rFonts w:ascii="Arial" w:hAnsi="Arial" w:cs="Arial"/>
          <w:color w:val="auto"/>
          <w:sz w:val="18"/>
          <w:szCs w:val="18"/>
        </w:rPr>
        <w:t>), urzędami skarbowymi oraz innymi instytucjami w ramach zadań</w:t>
      </w:r>
      <w:r>
        <w:rPr>
          <w:rFonts w:ascii="Arial" w:hAnsi="Arial" w:cs="Arial"/>
          <w:color w:val="auto"/>
          <w:sz w:val="18"/>
          <w:szCs w:val="18"/>
        </w:rPr>
        <w:t xml:space="preserve"> Biura</w:t>
      </w:r>
      <w:r w:rsidRPr="008D0CAE">
        <w:rPr>
          <w:rFonts w:ascii="Arial" w:hAnsi="Arial" w:cs="Arial"/>
          <w:color w:val="auto"/>
          <w:sz w:val="18"/>
          <w:szCs w:val="18"/>
        </w:rPr>
        <w:t>.</w:t>
      </w:r>
    </w:p>
    <w:p w14:paraId="73F8F3AE" w14:textId="77777777" w:rsidR="0060588D" w:rsidRPr="008D0CAE" w:rsidRDefault="0060588D" w:rsidP="000C799E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30A94BCE" w14:textId="7A032C67" w:rsidR="0060588D" w:rsidRPr="008D0CAE" w:rsidRDefault="004A7D9F" w:rsidP="0060588D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§ 10</w:t>
      </w:r>
      <w:r w:rsidR="0060588D" w:rsidRPr="008D0CAE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69CDDF65" w14:textId="77777777" w:rsidR="0060588D" w:rsidRPr="008D0CAE" w:rsidRDefault="0060588D" w:rsidP="0060588D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Do zakresu zadań </w:t>
      </w:r>
      <w:r w:rsidRPr="008D0CAE">
        <w:rPr>
          <w:rFonts w:ascii="Arial" w:hAnsi="Arial" w:cs="Arial"/>
          <w:b/>
          <w:color w:val="auto"/>
          <w:sz w:val="18"/>
          <w:szCs w:val="18"/>
        </w:rPr>
        <w:t>Wydziału Certyfikacji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należy w szczególności: </w:t>
      </w:r>
    </w:p>
    <w:p w14:paraId="1A00236C" w14:textId="77777777" w:rsidR="0060588D" w:rsidRPr="008D0CAE" w:rsidRDefault="0060588D" w:rsidP="00F74C22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weryfikacja i zatwierdzanie otrzymywanych od Instytucji Zarządzającej RPO WM 2014-2020 </w:t>
      </w:r>
      <w:r w:rsidRPr="008D0CAE">
        <w:rPr>
          <w:rFonts w:ascii="Arial" w:hAnsi="Arial" w:cs="Arial"/>
          <w:i/>
          <w:iCs/>
          <w:color w:val="auto"/>
          <w:sz w:val="18"/>
          <w:szCs w:val="18"/>
        </w:rPr>
        <w:t xml:space="preserve">Deklaracji wydatków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w zakresie Europejskiego Funduszu Rozwoju Regionalnego i Europejskiego Funduszu Społecznego; </w:t>
      </w:r>
    </w:p>
    <w:p w14:paraId="125BB822" w14:textId="53FD135A" w:rsidR="0060588D" w:rsidRPr="008D0CAE" w:rsidRDefault="0060588D" w:rsidP="00F74C22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sporządzanie i przedkładanie </w:t>
      </w:r>
      <w:r w:rsidRPr="008D0CAE">
        <w:rPr>
          <w:rFonts w:ascii="Arial" w:hAnsi="Arial" w:cs="Arial"/>
          <w:i/>
          <w:iCs/>
          <w:color w:val="auto"/>
          <w:sz w:val="18"/>
          <w:szCs w:val="18"/>
        </w:rPr>
        <w:t xml:space="preserve">Wniosków o płatność do Komisji Europejskiej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w zakresie Europejskiego Funduszu Rozwoju Regionalnego i Europejskiego Funduszu Społecznego oraz poświadczanie, że wynikają one z wiarygodnych systemów księgowych, są oparte na weryfikowalnych dokumentach potwierdzających </w:t>
      </w:r>
      <w:r w:rsidR="00656E1E">
        <w:rPr>
          <w:rFonts w:ascii="Arial" w:hAnsi="Arial" w:cs="Arial"/>
          <w:color w:val="auto"/>
          <w:sz w:val="18"/>
          <w:szCs w:val="18"/>
        </w:rPr>
        <w:br/>
      </w:r>
      <w:r w:rsidRPr="008D0CAE">
        <w:rPr>
          <w:rFonts w:ascii="Arial" w:hAnsi="Arial" w:cs="Arial"/>
          <w:color w:val="auto"/>
          <w:sz w:val="18"/>
          <w:szCs w:val="18"/>
        </w:rPr>
        <w:t xml:space="preserve">i były przedmiotem weryfikacji przeprowadzonych przez Instytucję Zarządzającą RPO WM 2014-2020; </w:t>
      </w:r>
    </w:p>
    <w:p w14:paraId="63B3B848" w14:textId="6C486D59" w:rsidR="0060588D" w:rsidRPr="008D0CAE" w:rsidRDefault="0060588D" w:rsidP="00F74C22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sporządzanie i przedkładanie </w:t>
      </w:r>
      <w:r w:rsidRPr="008D0CAE">
        <w:rPr>
          <w:rFonts w:ascii="Arial" w:hAnsi="Arial" w:cs="Arial"/>
          <w:i/>
          <w:iCs/>
          <w:color w:val="auto"/>
          <w:sz w:val="18"/>
          <w:szCs w:val="18"/>
        </w:rPr>
        <w:t xml:space="preserve">Zestawień wydatków </w:t>
      </w:r>
      <w:r w:rsidRPr="008D0CAE">
        <w:rPr>
          <w:rFonts w:ascii="Arial" w:hAnsi="Arial" w:cs="Arial"/>
          <w:color w:val="auto"/>
          <w:sz w:val="18"/>
          <w:szCs w:val="18"/>
        </w:rPr>
        <w:t>w roku obrachunkowym do Komisji Europejskiej w zakresie Europejskiego Funduszu Rozwoju Regionalnego i Europejskiego Funduszu Społecznego oraz poświadczanie, że wydatki ujęte w tym zestawieniu są zgodne z obowiązującymi przepisami prawa oraz zostały poniesione w związku z operacjami wyb</w:t>
      </w:r>
      <w:r w:rsidR="0064468C">
        <w:rPr>
          <w:rFonts w:ascii="Arial" w:hAnsi="Arial" w:cs="Arial"/>
          <w:color w:val="auto"/>
          <w:sz w:val="18"/>
          <w:szCs w:val="18"/>
        </w:rPr>
        <w:t xml:space="preserve">ranymi do finansowania zgodnie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z kryteriami mającymi zastosowanie do RPO WM 2014-2020 i zgodnymi z obowiązującymi przepisami prawa; </w:t>
      </w:r>
    </w:p>
    <w:p w14:paraId="00B18A63" w14:textId="2A8A7A92" w:rsidR="0060588D" w:rsidRPr="008D0CAE" w:rsidRDefault="0060588D" w:rsidP="00F74C22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gromadzenie, analizowanie i uwzględnianie podczas sporządzania </w:t>
      </w:r>
      <w:r w:rsidRPr="008D0CAE">
        <w:rPr>
          <w:rFonts w:ascii="Arial" w:hAnsi="Arial" w:cs="Arial"/>
          <w:i/>
          <w:iCs/>
          <w:color w:val="auto"/>
          <w:sz w:val="18"/>
          <w:szCs w:val="18"/>
        </w:rPr>
        <w:t xml:space="preserve">Wniosków o płatność do KE </w:t>
      </w:r>
      <w:r w:rsidRPr="008D0CAE">
        <w:rPr>
          <w:rFonts w:ascii="Arial" w:hAnsi="Arial" w:cs="Arial"/>
          <w:i/>
          <w:iCs/>
          <w:color w:val="auto"/>
          <w:sz w:val="18"/>
          <w:szCs w:val="18"/>
        </w:rPr>
        <w:br/>
      </w:r>
      <w:r w:rsidRPr="008D0CAE">
        <w:rPr>
          <w:rFonts w:ascii="Arial" w:hAnsi="Arial" w:cs="Arial"/>
          <w:color w:val="auto"/>
          <w:sz w:val="18"/>
          <w:szCs w:val="18"/>
        </w:rPr>
        <w:t xml:space="preserve">i </w:t>
      </w:r>
      <w:r w:rsidRPr="008D0CAE">
        <w:rPr>
          <w:rFonts w:ascii="Arial" w:hAnsi="Arial" w:cs="Arial"/>
          <w:i/>
          <w:iCs/>
          <w:color w:val="auto"/>
          <w:sz w:val="18"/>
          <w:szCs w:val="18"/>
        </w:rPr>
        <w:t xml:space="preserve">Zestawień wydatków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w roku obrachunkowym do Komisji Europejskiej wyników wszystkich kontroli </w:t>
      </w:r>
      <w:r w:rsidRPr="008D0CAE">
        <w:rPr>
          <w:rFonts w:ascii="Arial" w:hAnsi="Arial" w:cs="Arial"/>
          <w:color w:val="auto"/>
          <w:sz w:val="18"/>
          <w:szCs w:val="18"/>
        </w:rPr>
        <w:br/>
        <w:t xml:space="preserve">i audytów prowadzonych przez Instytucję Audytową lub na jej odpowiedzialność, a także Najwyższą Izbę Kontroli i inne uprawnione instytucje w ramach RPO WM 2014-2020, w tym zawierające ustalenia </w:t>
      </w:r>
      <w:r w:rsidR="00656E1E">
        <w:rPr>
          <w:rFonts w:ascii="Arial" w:hAnsi="Arial" w:cs="Arial"/>
          <w:color w:val="auto"/>
          <w:sz w:val="18"/>
          <w:szCs w:val="18"/>
        </w:rPr>
        <w:br/>
      </w:r>
      <w:r w:rsidRPr="008D0CAE">
        <w:rPr>
          <w:rFonts w:ascii="Arial" w:hAnsi="Arial" w:cs="Arial"/>
          <w:color w:val="auto"/>
          <w:sz w:val="18"/>
          <w:szCs w:val="18"/>
        </w:rPr>
        <w:t xml:space="preserve">o stwierdzeniu nieprawidłowości; </w:t>
      </w:r>
    </w:p>
    <w:p w14:paraId="36169E7B" w14:textId="77777777" w:rsidR="0060588D" w:rsidRPr="008D0CAE" w:rsidRDefault="0060588D" w:rsidP="00F74C22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analiza danych zawartych w centralnym systemie teleinformatycznym w zakresie certyfikacji wydatków; </w:t>
      </w:r>
    </w:p>
    <w:p w14:paraId="1CCA961A" w14:textId="77777777" w:rsidR="0060588D" w:rsidRPr="008D0CAE" w:rsidRDefault="0060588D" w:rsidP="00F74C22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utrzymywanie w formie elektronicznej zapisów księgowych dotyczących wydatków zadeklarowanych Komisji Europejskiej oraz odpowiadającego im wkładu publicznego wypłaconego na rzecz beneficjentów; </w:t>
      </w:r>
    </w:p>
    <w:p w14:paraId="22ED11FA" w14:textId="77777777" w:rsidR="0060588D" w:rsidRPr="008D0CAE" w:rsidRDefault="0060588D" w:rsidP="00F74C22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prowadzenie rejestru kwot podlegających odzyskaniu, kwot odzyskanych i kwot wycofanych po anulowaniu całości lub części wkładu na rzecz operacji; </w:t>
      </w:r>
    </w:p>
    <w:p w14:paraId="7BD775F0" w14:textId="77777777" w:rsidR="0060588D" w:rsidRPr="008D0CAE" w:rsidRDefault="0060588D" w:rsidP="00F74C22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gromadzenie w centralnym systemie teleinformatycznym informacji o przedłożonych </w:t>
      </w:r>
      <w:r w:rsidRPr="008D0CAE">
        <w:rPr>
          <w:rFonts w:ascii="Arial" w:hAnsi="Arial" w:cs="Arial"/>
          <w:i/>
          <w:iCs/>
          <w:color w:val="auto"/>
          <w:sz w:val="18"/>
          <w:szCs w:val="18"/>
        </w:rPr>
        <w:t xml:space="preserve">Wnioskach o płatność do Komisji Europejskiej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i </w:t>
      </w:r>
      <w:r w:rsidRPr="008D0CAE">
        <w:rPr>
          <w:rFonts w:ascii="Arial" w:hAnsi="Arial" w:cs="Arial"/>
          <w:i/>
          <w:iCs/>
          <w:color w:val="auto"/>
          <w:sz w:val="18"/>
          <w:szCs w:val="18"/>
        </w:rPr>
        <w:t xml:space="preserve">Zestawieniach wydatków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w roku obrachunkowym do Komisji Europejskiej; </w:t>
      </w:r>
    </w:p>
    <w:p w14:paraId="13D47B64" w14:textId="69D4F54D" w:rsidR="0060588D" w:rsidRPr="008D0CAE" w:rsidRDefault="0060588D" w:rsidP="00F74C22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przekazywanie do Komisji Europejskiej Prognoz wniosków o płatność za bieżący i kolejny rok budżetowy </w:t>
      </w:r>
      <w:r w:rsidR="00656E1E">
        <w:rPr>
          <w:rFonts w:ascii="Arial" w:hAnsi="Arial" w:cs="Arial"/>
          <w:color w:val="auto"/>
          <w:sz w:val="18"/>
          <w:szCs w:val="18"/>
        </w:rPr>
        <w:br/>
      </w:r>
      <w:r w:rsidRPr="008D0CAE">
        <w:rPr>
          <w:rFonts w:ascii="Arial" w:hAnsi="Arial" w:cs="Arial"/>
          <w:color w:val="auto"/>
          <w:sz w:val="18"/>
          <w:szCs w:val="18"/>
        </w:rPr>
        <w:t xml:space="preserve">w ramach RPO WM 2014-2020, sporządzonych i przekazanych przez Instytucję Zarządzającą </w:t>
      </w:r>
      <w:r w:rsidR="00555A89">
        <w:rPr>
          <w:rFonts w:ascii="Arial" w:hAnsi="Arial" w:cs="Arial"/>
          <w:color w:val="auto"/>
          <w:sz w:val="18"/>
          <w:szCs w:val="18"/>
        </w:rPr>
        <w:br/>
      </w:r>
      <w:r w:rsidRPr="008D0CAE">
        <w:rPr>
          <w:rFonts w:ascii="Arial" w:hAnsi="Arial" w:cs="Arial"/>
          <w:color w:val="auto"/>
          <w:sz w:val="18"/>
          <w:szCs w:val="18"/>
        </w:rPr>
        <w:t xml:space="preserve">po zatwierdzeniu przez Instytucję Koordynującą Proces Certyfikacji w Ministerstwie Rozwoju; </w:t>
      </w:r>
    </w:p>
    <w:p w14:paraId="598E60E7" w14:textId="77777777" w:rsidR="0060588D" w:rsidRPr="008D0CAE" w:rsidRDefault="0060588D" w:rsidP="00F74C22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przekazywanie do Komisji Europejskiej </w:t>
      </w:r>
      <w:r w:rsidRPr="008D0CAE">
        <w:rPr>
          <w:rFonts w:ascii="Arial" w:hAnsi="Arial" w:cs="Arial"/>
          <w:i/>
          <w:iCs/>
          <w:color w:val="auto"/>
          <w:sz w:val="18"/>
          <w:szCs w:val="18"/>
        </w:rPr>
        <w:t xml:space="preserve">Deklaracji Zarządczych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otrzymywanych od Instytucji Zarządzającej RPO WM 2014-2020; </w:t>
      </w:r>
    </w:p>
    <w:p w14:paraId="462852E3" w14:textId="77777777" w:rsidR="0060588D" w:rsidRPr="008D0CAE" w:rsidRDefault="0060588D" w:rsidP="00F74C22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uczestnictwo w charakterze obserwatorów w posiedzeniach Komitetu Monitorującego RPO WM 2014-2020; </w:t>
      </w:r>
    </w:p>
    <w:p w14:paraId="1400A78F" w14:textId="7ACD7386" w:rsidR="0060588D" w:rsidRPr="008D0CAE" w:rsidRDefault="0060588D" w:rsidP="00F74C22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opracowanie i bieżąca aktualizacja procedur dotyczących certyfikacji wydatków do Komisji Europejskiej </w:t>
      </w:r>
      <w:r w:rsidR="00656E1E">
        <w:rPr>
          <w:rFonts w:ascii="Arial" w:hAnsi="Arial" w:cs="Arial"/>
          <w:color w:val="auto"/>
          <w:sz w:val="18"/>
          <w:szCs w:val="18"/>
        </w:rPr>
        <w:br/>
      </w:r>
      <w:r w:rsidRPr="008D0CAE">
        <w:rPr>
          <w:rFonts w:ascii="Arial" w:hAnsi="Arial" w:cs="Arial"/>
          <w:color w:val="auto"/>
          <w:sz w:val="18"/>
          <w:szCs w:val="18"/>
        </w:rPr>
        <w:t>w ramach RPO WM 2014 – 2020, w szczególności w Instrukcji Wykonawczej Instytucji Certyfikującej RPO WM 2014-2020;</w:t>
      </w:r>
    </w:p>
    <w:p w14:paraId="7828CB4C" w14:textId="77777777" w:rsidR="0060588D" w:rsidRPr="008D0CAE" w:rsidRDefault="0060588D" w:rsidP="00F74C22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lastRenderedPageBreak/>
        <w:t xml:space="preserve">monitorowanie dokonanych zmian w Instrukcji Wykonawczej Instytucji Zarządzającej RPO WM 2014-2020 oraz Opisie Funkcji i Procedur RPO WM 2014-2020 w zakresie procedur wpływających na proces certyfikacji wydatków do Komisji Europejskiej; </w:t>
      </w:r>
    </w:p>
    <w:p w14:paraId="500C2535" w14:textId="17346B81" w:rsidR="0060588D" w:rsidRDefault="0060588D" w:rsidP="00F74C22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współpraca z Komisją Europejską i innymi podmiotami w </w:t>
      </w:r>
      <w:r w:rsidR="00DF4866">
        <w:rPr>
          <w:rFonts w:ascii="Arial" w:hAnsi="Arial" w:cs="Arial"/>
          <w:color w:val="auto"/>
          <w:sz w:val="18"/>
          <w:szCs w:val="18"/>
        </w:rPr>
        <w:t xml:space="preserve">zakresie certyfikacji wydatków </w:t>
      </w:r>
      <w:r w:rsidRPr="008D0CAE">
        <w:rPr>
          <w:rFonts w:ascii="Arial" w:hAnsi="Arial" w:cs="Arial"/>
          <w:color w:val="auto"/>
          <w:sz w:val="18"/>
          <w:szCs w:val="18"/>
        </w:rPr>
        <w:t>w ramach RPO WM 2014-2020</w:t>
      </w:r>
      <w:r w:rsidR="006C1D13">
        <w:rPr>
          <w:rFonts w:ascii="Arial" w:hAnsi="Arial" w:cs="Arial"/>
          <w:color w:val="auto"/>
          <w:sz w:val="18"/>
          <w:szCs w:val="18"/>
        </w:rPr>
        <w:t>;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1F93D84A" w14:textId="0C0407C6" w:rsidR="00BC534C" w:rsidRPr="004554DF" w:rsidRDefault="00BC534C" w:rsidP="00F74C22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534137">
        <w:rPr>
          <w:rFonts w:ascii="Arial" w:hAnsi="Arial" w:cs="Arial"/>
          <w:sz w:val="18"/>
          <w:szCs w:val="18"/>
        </w:rPr>
        <w:t xml:space="preserve">współpraca z właściwymi komórkami Urzędu w obszarze spraw związanych z programowaniem </w:t>
      </w:r>
      <w:r w:rsidR="00656E1E" w:rsidRPr="00534137">
        <w:rPr>
          <w:rFonts w:ascii="Arial" w:hAnsi="Arial" w:cs="Arial"/>
          <w:sz w:val="18"/>
          <w:szCs w:val="18"/>
        </w:rPr>
        <w:br/>
      </w:r>
      <w:r w:rsidRPr="00534137">
        <w:rPr>
          <w:rFonts w:ascii="Arial" w:hAnsi="Arial" w:cs="Arial"/>
          <w:sz w:val="18"/>
          <w:szCs w:val="18"/>
        </w:rPr>
        <w:t>i przygotowaniem dokumentów wdrożeniowych w zakresie certyfikacji wydatków dla persp</w:t>
      </w:r>
      <w:r w:rsidR="00EA1AC9" w:rsidRPr="00534137">
        <w:rPr>
          <w:rFonts w:ascii="Arial" w:hAnsi="Arial" w:cs="Arial"/>
          <w:sz w:val="18"/>
          <w:szCs w:val="18"/>
        </w:rPr>
        <w:t>ektywy finansowej UE po 2020 r.</w:t>
      </w:r>
    </w:p>
    <w:p w14:paraId="3197DD41" w14:textId="77777777" w:rsidR="0064468C" w:rsidRPr="008D0CAE" w:rsidRDefault="0064468C" w:rsidP="000C799E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770F8E8E" w14:textId="2431ACFE" w:rsidR="00DA34F7" w:rsidRPr="008D0CAE" w:rsidRDefault="006037AF" w:rsidP="00AF2ADC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D0CAE">
        <w:rPr>
          <w:rFonts w:ascii="Arial" w:hAnsi="Arial" w:cs="Arial"/>
          <w:b/>
          <w:color w:val="auto"/>
          <w:sz w:val="18"/>
          <w:szCs w:val="18"/>
        </w:rPr>
        <w:t>§</w:t>
      </w:r>
      <w:r w:rsidR="00995879" w:rsidRPr="008D0CA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4A7D9F">
        <w:rPr>
          <w:rFonts w:ascii="Arial" w:hAnsi="Arial" w:cs="Arial"/>
          <w:b/>
          <w:color w:val="auto"/>
          <w:sz w:val="18"/>
          <w:szCs w:val="18"/>
        </w:rPr>
        <w:t>11</w:t>
      </w:r>
      <w:r w:rsidR="00DA34F7" w:rsidRPr="008D0CAE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1AFCB459" w14:textId="77777777" w:rsidR="009F7D89" w:rsidRPr="009F7D89" w:rsidRDefault="009F7D89" w:rsidP="009F7D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Do zakresu zadań </w:t>
      </w:r>
      <w:r w:rsidRPr="009F7D89">
        <w:rPr>
          <w:rFonts w:ascii="Arial" w:hAnsi="Arial" w:cs="Arial"/>
          <w:b/>
          <w:sz w:val="18"/>
          <w:szCs w:val="18"/>
        </w:rPr>
        <w:t>Wydziału Księgowości Urzędu</w:t>
      </w:r>
      <w:r w:rsidRPr="009F7D89">
        <w:rPr>
          <w:rFonts w:ascii="Arial" w:hAnsi="Arial" w:cs="Arial"/>
          <w:sz w:val="18"/>
          <w:szCs w:val="18"/>
        </w:rPr>
        <w:t xml:space="preserve"> należy w szczególności: </w:t>
      </w:r>
    </w:p>
    <w:p w14:paraId="6B9F76F2" w14:textId="77777777" w:rsidR="009F7D89" w:rsidRPr="009F7D89" w:rsidRDefault="009F7D89" w:rsidP="00F74C22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>prowadzenie księgowości Urzędu,</w:t>
      </w:r>
      <w:r w:rsidRPr="009F7D89">
        <w:rPr>
          <w:rFonts w:ascii="Arial" w:hAnsi="Arial" w:cs="Arial"/>
          <w:b/>
          <w:sz w:val="18"/>
          <w:szCs w:val="18"/>
        </w:rPr>
        <w:t xml:space="preserve"> </w:t>
      </w:r>
      <w:r w:rsidRPr="009F7D89">
        <w:rPr>
          <w:rFonts w:ascii="Arial" w:hAnsi="Arial" w:cs="Arial"/>
          <w:sz w:val="18"/>
          <w:szCs w:val="18"/>
        </w:rPr>
        <w:t>z wyłączeniem części dotyczącej realizacji projektów własnych, projektów Pomocy Technicznej Programów Operacyjnych, PROW 2007 – 2013 i PROW 2014 – 2020, PO RYBY 2007-2013 i PO RYBY 2014-2020, projektów współfinansowanych ze środków Unii Europejskiej i innych środków zagranicznych oraz z wyłączeniem zakresu eksploatacji sieci Internet dla Mazowsza;</w:t>
      </w:r>
    </w:p>
    <w:p w14:paraId="5FA32017" w14:textId="77777777" w:rsidR="009F7D89" w:rsidRPr="009F7D89" w:rsidRDefault="009F7D89" w:rsidP="00F74C22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prowadzenie ewidencji księgowej należności Urzędu oraz Województwa w części dotyczącej zadań realizowanych przez Urząd, z wyłączeniem spraw z zakresu ochrony gruntów rolnych; </w:t>
      </w:r>
    </w:p>
    <w:p w14:paraId="10130E11" w14:textId="77777777" w:rsidR="009F7D89" w:rsidRPr="009F7D89" w:rsidRDefault="009F7D89" w:rsidP="00F74C2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>prowadzenie ewidencji księgowej pomocniczej</w:t>
      </w:r>
      <w:r w:rsidRPr="009F7D89">
        <w:rPr>
          <w:rFonts w:ascii="Arial" w:hAnsi="Arial" w:cs="Arial"/>
          <w:b/>
          <w:sz w:val="18"/>
          <w:szCs w:val="18"/>
        </w:rPr>
        <w:t xml:space="preserve"> </w:t>
      </w:r>
      <w:r w:rsidRPr="009F7D89">
        <w:rPr>
          <w:rFonts w:ascii="Arial" w:hAnsi="Arial" w:cs="Arial"/>
          <w:sz w:val="18"/>
          <w:szCs w:val="18"/>
        </w:rPr>
        <w:t xml:space="preserve">wydatków na zadania zlecone z zakresu administracji rządowej; </w:t>
      </w:r>
    </w:p>
    <w:p w14:paraId="460F5161" w14:textId="53E56196" w:rsidR="009F7D89" w:rsidRPr="009F7D89" w:rsidRDefault="009F7D89" w:rsidP="00F74C22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prowadzenie syntetycznej ewidencji księgowej środków trwałych Urzędu, z wyłączeniem części dotyczącej realizacji projektów własnych, projektów Pomocy Technicznej Programów Operacyjnych, PROW 2007 – 2013 i PROW 2014 – 2020, PO RYBY 2007-2013 i PO RYBY 2014-2020, projektów współfinansowanych </w:t>
      </w:r>
      <w:r w:rsidR="00656E1E">
        <w:rPr>
          <w:rFonts w:ascii="Arial" w:hAnsi="Arial" w:cs="Arial"/>
          <w:sz w:val="18"/>
          <w:szCs w:val="18"/>
        </w:rPr>
        <w:br/>
      </w:r>
      <w:r w:rsidRPr="009F7D89">
        <w:rPr>
          <w:rFonts w:ascii="Arial" w:hAnsi="Arial" w:cs="Arial"/>
          <w:sz w:val="18"/>
          <w:szCs w:val="18"/>
        </w:rPr>
        <w:t xml:space="preserve">ze środków Unii Europejskiej i innych środków zagranicznych; </w:t>
      </w:r>
    </w:p>
    <w:p w14:paraId="54B1E0B6" w14:textId="77777777" w:rsidR="009F7D89" w:rsidRPr="009F7D89" w:rsidRDefault="009F7D89" w:rsidP="00F74C2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sporządzanie łącznych sprawozdań Urzędu w formie elektronicznej na podstawie wygenerowanych danych do sprawozdania w zakresie wydziału i danych przekazywanych przez Wydział Księgowości Ogólnej; </w:t>
      </w:r>
    </w:p>
    <w:p w14:paraId="4706843A" w14:textId="5B33208C" w:rsidR="009F7D89" w:rsidRPr="0064370A" w:rsidRDefault="009F7D89" w:rsidP="00F74C2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sporządzanie łącznego bilansu Urzędu, wraz z niezbędnymi załącznikami w formie elektronicznej </w:t>
      </w:r>
      <w:r w:rsidR="00656E1E">
        <w:rPr>
          <w:rFonts w:ascii="Arial" w:hAnsi="Arial" w:cs="Arial"/>
          <w:sz w:val="18"/>
          <w:szCs w:val="18"/>
        </w:rPr>
        <w:br/>
      </w:r>
      <w:r w:rsidRPr="009F7D89">
        <w:rPr>
          <w:rFonts w:ascii="Arial" w:hAnsi="Arial" w:cs="Arial"/>
          <w:sz w:val="18"/>
          <w:szCs w:val="18"/>
        </w:rPr>
        <w:t xml:space="preserve">na podstawie wygenerowanych danych w zakresie wydziału i danych przekazanych przez Biuro Księgowości Budżetu, Wydział Księgowości Ogólnej, Departament Opłat Środowiskowych oraz </w:t>
      </w:r>
      <w:hyperlink r:id="rId8" w:history="1">
        <w:r w:rsidRPr="0064370A">
          <w:rPr>
            <w:rFonts w:ascii="Arial" w:hAnsi="Arial" w:cs="Arial"/>
            <w:sz w:val="18"/>
            <w:szCs w:val="18"/>
          </w:rPr>
          <w:t>Departament Gospodarki Odpadami</w:t>
        </w:r>
        <w:r w:rsidR="009F3B65">
          <w:rPr>
            <w:rFonts w:ascii="Arial" w:hAnsi="Arial" w:cs="Arial"/>
            <w:sz w:val="18"/>
            <w:szCs w:val="18"/>
          </w:rPr>
          <w:t>, Emisji i</w:t>
        </w:r>
        <w:r w:rsidRPr="0064370A">
          <w:rPr>
            <w:rFonts w:ascii="Arial" w:hAnsi="Arial" w:cs="Arial"/>
            <w:sz w:val="18"/>
            <w:szCs w:val="18"/>
          </w:rPr>
          <w:t xml:space="preserve"> Pozwoleń Zintegrowanych</w:t>
        </w:r>
      </w:hyperlink>
      <w:r w:rsidRPr="0064370A">
        <w:rPr>
          <w:rFonts w:ascii="Arial" w:hAnsi="Arial" w:cs="Arial"/>
          <w:sz w:val="18"/>
          <w:szCs w:val="18"/>
        </w:rPr>
        <w:t xml:space="preserve">; </w:t>
      </w:r>
    </w:p>
    <w:p w14:paraId="600B844D" w14:textId="0BBEA11D" w:rsidR="009F7D89" w:rsidRPr="009F7D89" w:rsidRDefault="009F7D89" w:rsidP="00F74C2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prowadzenie spraw z zakresu sprawowanego nadzoru pod względem formalno- rachunkowym </w:t>
      </w:r>
      <w:r w:rsidR="00656E1E">
        <w:rPr>
          <w:rFonts w:ascii="Arial" w:hAnsi="Arial" w:cs="Arial"/>
          <w:sz w:val="18"/>
          <w:szCs w:val="18"/>
        </w:rPr>
        <w:br/>
      </w:r>
      <w:r w:rsidRPr="009F7D89">
        <w:rPr>
          <w:rFonts w:ascii="Arial" w:hAnsi="Arial" w:cs="Arial"/>
          <w:sz w:val="18"/>
          <w:szCs w:val="18"/>
        </w:rPr>
        <w:t xml:space="preserve">nad wydatkowaniem środków Urzędu; </w:t>
      </w:r>
    </w:p>
    <w:p w14:paraId="34DF7902" w14:textId="77777777" w:rsidR="009F7D89" w:rsidRPr="009F7D89" w:rsidRDefault="009F7D89" w:rsidP="00F74C2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opiniowanie zmian planu finansowego Urzędu (rozdz. 75018 i 75017); </w:t>
      </w:r>
    </w:p>
    <w:p w14:paraId="7C31FEF1" w14:textId="02EE6FE0" w:rsidR="009F7D89" w:rsidRPr="009F7D89" w:rsidRDefault="009F7D89" w:rsidP="00F74C22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>opiniowanie projektów umów kontrasygnowanych przez Skarbnika Województwa, które realizowane są przez departamenty Urzędu, z wyłączeniem umów dotyczących realizacji projektów własnych, projektów Pomocy Technicznej Programów Operacyjnych, PROW 2007 – 2013 i PROW 2014 – 2020, PO RYBY 2007-2013 i PO RYBY 2014-2020, projektów współfinansowanych ze środków Unii Europejskiej i innych środków zagranicznych;</w:t>
      </w:r>
    </w:p>
    <w:p w14:paraId="250E4CC1" w14:textId="283E05C1" w:rsidR="009F7D89" w:rsidRPr="009F7D89" w:rsidRDefault="009F7D89" w:rsidP="00F74C22">
      <w:pPr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>prowadzenie ewidencji umów realizowanych przez departamenty Urzędu</w:t>
      </w:r>
      <w:r w:rsidRPr="009F7D89">
        <w:rPr>
          <w:rFonts w:ascii="Arial" w:hAnsi="Arial" w:cs="Arial"/>
          <w:b/>
          <w:sz w:val="18"/>
          <w:szCs w:val="18"/>
        </w:rPr>
        <w:t xml:space="preserve">, </w:t>
      </w:r>
      <w:r w:rsidRPr="009F7D89">
        <w:rPr>
          <w:rFonts w:ascii="Arial" w:hAnsi="Arial" w:cs="Arial"/>
          <w:sz w:val="18"/>
          <w:szCs w:val="18"/>
        </w:rPr>
        <w:t xml:space="preserve">z wyłączeniem umów dotyczących realizacji projektów własnych, projektów Pomocy Technicznej Programów Operacyjnych, PROW 2007 – 2013 i PROW 2014 – 2020, PO RYBY 2007-2013 i PO RYBY 2014-2020, projektów współfinansowanych ze środków Unii Europejskiej i innych środków zagranicznych; </w:t>
      </w:r>
    </w:p>
    <w:p w14:paraId="30A33C7D" w14:textId="77777777" w:rsidR="009F7D89" w:rsidRPr="009F7D89" w:rsidRDefault="009F7D89" w:rsidP="00F74C22">
      <w:pPr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>opiniowanie informacji, ramowych wzorów umów oraz projektów uchwał przedkładanych Zarządowi Województwa w sprawie zasad przyznawania i rozliczania dotacji;</w:t>
      </w:r>
    </w:p>
    <w:p w14:paraId="01545FFB" w14:textId="77777777" w:rsidR="009F7D89" w:rsidRPr="009F7D89" w:rsidRDefault="009F7D89" w:rsidP="00F74C2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lastRenderedPageBreak/>
        <w:t xml:space="preserve">prowadzenie wykazu wymagalnych należności Urzędu oraz Województwa w części dotyczącej zadań realizowanych przez Urząd, z wyłączeniem spraw z zakresu ochrony gruntów rolnych oraz podejmowanie niezbędnych działań w tym zakresie; </w:t>
      </w:r>
    </w:p>
    <w:p w14:paraId="1CF2C81F" w14:textId="77777777" w:rsidR="009F7D89" w:rsidRPr="009F7D89" w:rsidRDefault="009F7D89" w:rsidP="00F74C2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sporządzanie łącznych sprawozdań statystycznych z zakresu prowadzonej księgowości oraz na podstawie danych otrzymanych danych z Wydziału Księgowości Ogólnej; </w:t>
      </w:r>
    </w:p>
    <w:p w14:paraId="28F41FFC" w14:textId="4468C31D" w:rsidR="009F7D89" w:rsidRPr="009F7D89" w:rsidRDefault="009F7D89" w:rsidP="00F74C2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dokonywanie wstępnej kontroli zgodności operacji gospodarczych i finansowych z planem finansowym </w:t>
      </w:r>
      <w:r w:rsidR="00656E1E">
        <w:rPr>
          <w:rFonts w:ascii="Arial" w:hAnsi="Arial" w:cs="Arial"/>
          <w:sz w:val="18"/>
          <w:szCs w:val="18"/>
        </w:rPr>
        <w:br/>
      </w:r>
      <w:r w:rsidRPr="009F7D89">
        <w:rPr>
          <w:rFonts w:ascii="Arial" w:hAnsi="Arial" w:cs="Arial"/>
          <w:sz w:val="18"/>
          <w:szCs w:val="18"/>
        </w:rPr>
        <w:t xml:space="preserve">w przedkładanych dyspozycjach płatności przez dyrektorów departamentów w zakresie prowadzonej księgowości; </w:t>
      </w:r>
    </w:p>
    <w:p w14:paraId="387BD9E8" w14:textId="77777777" w:rsidR="009F7D89" w:rsidRPr="009F7D89" w:rsidRDefault="009F7D89" w:rsidP="00F74C2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dokonywanie wstępnej kontroli kompletności i rzetelności dokumentów dotyczących operacji gospodarczych i finansowych w zakresie prowadzonej księgowości; </w:t>
      </w:r>
    </w:p>
    <w:p w14:paraId="026362D4" w14:textId="31B6AD2C" w:rsidR="009F7D89" w:rsidRPr="009F7D89" w:rsidRDefault="009F7D89" w:rsidP="00F74C2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wykonywanie dyspozycji realizacji środków pieniężnych na podstawie przedłożonych dyspozycji płatności </w:t>
      </w:r>
      <w:r w:rsidR="00656E1E">
        <w:rPr>
          <w:rFonts w:ascii="Arial" w:hAnsi="Arial" w:cs="Arial"/>
          <w:sz w:val="18"/>
          <w:szCs w:val="18"/>
        </w:rPr>
        <w:br/>
      </w:r>
      <w:r w:rsidRPr="009F7D89">
        <w:rPr>
          <w:rFonts w:ascii="Arial" w:hAnsi="Arial" w:cs="Arial"/>
          <w:sz w:val="18"/>
          <w:szCs w:val="18"/>
        </w:rPr>
        <w:t xml:space="preserve">z departamentów właściwych merytorycznie zgodnie z zatwierdzonym planem finansowym Urzędu w zakresie prowadzonej księgowości; </w:t>
      </w:r>
    </w:p>
    <w:p w14:paraId="39D30A06" w14:textId="77777777" w:rsidR="009F7D89" w:rsidRPr="009F7D89" w:rsidRDefault="009F7D89" w:rsidP="00F74C2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>współdziałanie z organami podatkowymi w zakresie zadań realizowanych przez Wydział; z wyłączeniem podatku VAT;</w:t>
      </w:r>
    </w:p>
    <w:p w14:paraId="70346C0F" w14:textId="77777777" w:rsidR="009F7D89" w:rsidRPr="009F7D89" w:rsidRDefault="009F7D89" w:rsidP="00F74C2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prowadzenie ewidencji dla celów obliczenia podatku VAT Urzędu, współpraca z Wydziałem Księgowości Ogólnej i przekazywanie do Biura ds. VAT wymaganych informacji w tym zakresie; </w:t>
      </w:r>
    </w:p>
    <w:p w14:paraId="2622712A" w14:textId="77777777" w:rsidR="009F7D89" w:rsidRPr="009F7D89" w:rsidRDefault="009F7D89" w:rsidP="00F74C2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>dokonywanie zwrotu niewykorzystanych środków lub dotacji na wniosek lub dyspozycję płatności właściwego merytorycznie departamentu, z wyłączeniem części dotyczącej realizacji projektów własnych, projektów Pomocy Technicznej Programów Operacyjnych, PROW 2007 – 2013 i PROW 2014 – 2020, PO RYBY 2007-2013 i PO RYBY 2014-2020, projektów współfinansowanych ze środków Unii Europejskiej i innych środków zagranicznych;</w:t>
      </w:r>
    </w:p>
    <w:p w14:paraId="125C1986" w14:textId="77777777" w:rsidR="009F7D89" w:rsidRPr="009F7D89" w:rsidRDefault="009F7D89" w:rsidP="00F74C2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ewidencjonowanie wydatków i monitorowanie wykorzystania dotacji celowej na zadania zlecone z zakresu administracji rządowej realizowane przez Urząd i przedkładanie Sekretarzowi Województwa – Dyrektorowi Urzędu miesięcznych informacji na temat finansowania tych zadań; </w:t>
      </w:r>
    </w:p>
    <w:p w14:paraId="724BE52C" w14:textId="77777777" w:rsidR="009F7D89" w:rsidRPr="009F7D89" w:rsidRDefault="009F7D89" w:rsidP="00F74C2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prowadzenie księgowości Zakładowego Funduszu Świadczeń Socjalnych, w tym windykacja należności tego funduszu; </w:t>
      </w:r>
    </w:p>
    <w:p w14:paraId="64A3AB5D" w14:textId="77777777" w:rsidR="009F7D89" w:rsidRPr="009F7D89" w:rsidRDefault="009F7D89" w:rsidP="00F74C2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prowadzenie i ewidencja operacji gospodarczych pozabudżetowych rachunków bankowych; </w:t>
      </w:r>
    </w:p>
    <w:p w14:paraId="75F1FBA7" w14:textId="77777777" w:rsidR="009F7D89" w:rsidRPr="009F7D89" w:rsidRDefault="009F7D89" w:rsidP="00F74C2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przygotowywanie projektów raportów o wykonaniu planu finansowego Urzędu w razie zaistniałych zagrożeń; </w:t>
      </w:r>
    </w:p>
    <w:p w14:paraId="5F5032F2" w14:textId="0E788002" w:rsidR="009F7D89" w:rsidRPr="00C042E9" w:rsidRDefault="009F7D89" w:rsidP="00F74C2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weryfikowanie i potwierdzanie sald wpływających do Urzędu od kontrahentów zewnętrznych po uzgodnieniu z Wydziałem Księgowości Ogólnej, Departamentem Opłat Środowiskowych oraz </w:t>
      </w:r>
      <w:hyperlink r:id="rId9" w:history="1">
        <w:r w:rsidRPr="00C042E9">
          <w:rPr>
            <w:rFonts w:ascii="Arial" w:hAnsi="Arial" w:cs="Arial"/>
            <w:sz w:val="18"/>
            <w:szCs w:val="18"/>
          </w:rPr>
          <w:t>Departament Gospodarki Odpadami</w:t>
        </w:r>
        <w:r w:rsidR="009F3B65">
          <w:rPr>
            <w:rFonts w:ascii="Arial" w:hAnsi="Arial" w:cs="Arial"/>
            <w:sz w:val="18"/>
            <w:szCs w:val="18"/>
          </w:rPr>
          <w:t xml:space="preserve">, Emisji i </w:t>
        </w:r>
        <w:r w:rsidRPr="00C042E9">
          <w:rPr>
            <w:rFonts w:ascii="Arial" w:hAnsi="Arial" w:cs="Arial"/>
            <w:sz w:val="18"/>
            <w:szCs w:val="18"/>
          </w:rPr>
          <w:t>Pozwoleń Zintegrowanych</w:t>
        </w:r>
      </w:hyperlink>
      <w:r w:rsidRPr="00C042E9">
        <w:rPr>
          <w:rFonts w:ascii="Arial" w:hAnsi="Arial" w:cs="Arial"/>
          <w:sz w:val="18"/>
          <w:szCs w:val="18"/>
        </w:rPr>
        <w:t>;</w:t>
      </w:r>
    </w:p>
    <w:p w14:paraId="22BF62BB" w14:textId="77777777" w:rsidR="009F7D89" w:rsidRPr="009F7D89" w:rsidRDefault="009F7D89" w:rsidP="00F74C2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>prowadzenie spraw związanych z obsługą kasy Urzędu;</w:t>
      </w:r>
    </w:p>
    <w:p w14:paraId="233B5A3B" w14:textId="77777777" w:rsidR="009F7D89" w:rsidRPr="009F7D89" w:rsidRDefault="009F7D89" w:rsidP="00F74C2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>współpraca z bankiem obsługującym Urząd w zakresie realizacji zadań Wydziału;</w:t>
      </w:r>
    </w:p>
    <w:p w14:paraId="3701490C" w14:textId="0D1242F8" w:rsidR="009F7D89" w:rsidRPr="009F7D89" w:rsidRDefault="009F7D89" w:rsidP="00F74C2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zbieranie i przekazywania zbiorczej informacji o przypadkach nieuiszczenia należnej opłaty skarbowej </w:t>
      </w:r>
      <w:r w:rsidR="00656E1E">
        <w:rPr>
          <w:rFonts w:ascii="Arial" w:hAnsi="Arial" w:cs="Arial"/>
          <w:sz w:val="18"/>
          <w:szCs w:val="18"/>
        </w:rPr>
        <w:br/>
      </w:r>
      <w:r w:rsidRPr="009F7D89">
        <w:rPr>
          <w:rFonts w:ascii="Arial" w:hAnsi="Arial" w:cs="Arial"/>
          <w:sz w:val="18"/>
          <w:szCs w:val="18"/>
        </w:rPr>
        <w:t>z innych departamentów Urzędu, do Biura Księgowości Budżetu.</w:t>
      </w:r>
    </w:p>
    <w:p w14:paraId="475C335E" w14:textId="77777777" w:rsidR="009F7D89" w:rsidRPr="009F7D89" w:rsidRDefault="009F7D89" w:rsidP="009F7D89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sz w:val="18"/>
          <w:szCs w:val="18"/>
        </w:rPr>
      </w:pPr>
    </w:p>
    <w:p w14:paraId="372B671B" w14:textId="77777777" w:rsidR="009F7D89" w:rsidRPr="009F7D89" w:rsidRDefault="009F7D89" w:rsidP="009F7D89">
      <w:pPr>
        <w:keepNext/>
        <w:keepLines/>
        <w:spacing w:before="40" w:after="0" w:line="360" w:lineRule="auto"/>
        <w:jc w:val="center"/>
        <w:outlineLvl w:val="1"/>
        <w:rPr>
          <w:rFonts w:ascii="Arial" w:eastAsiaTheme="majorEastAsia" w:hAnsi="Arial" w:cs="Arial"/>
          <w:b/>
          <w:sz w:val="18"/>
          <w:szCs w:val="18"/>
        </w:rPr>
      </w:pPr>
      <w:r w:rsidRPr="009F7D89">
        <w:rPr>
          <w:rFonts w:ascii="Arial" w:eastAsiaTheme="majorEastAsia" w:hAnsi="Arial" w:cs="Arial"/>
          <w:b/>
          <w:sz w:val="18"/>
          <w:szCs w:val="18"/>
        </w:rPr>
        <w:t>§ 12.</w:t>
      </w:r>
    </w:p>
    <w:p w14:paraId="171F3500" w14:textId="77777777" w:rsidR="009F7D89" w:rsidRPr="009F7D89" w:rsidRDefault="009F7D89" w:rsidP="009F7D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Do zakresu zadań </w:t>
      </w:r>
      <w:r w:rsidRPr="009F7D89">
        <w:rPr>
          <w:rFonts w:ascii="Arial" w:hAnsi="Arial" w:cs="Arial"/>
          <w:b/>
          <w:sz w:val="18"/>
          <w:szCs w:val="18"/>
        </w:rPr>
        <w:t>Wydziału Księgowości Ogólnej</w:t>
      </w:r>
      <w:r w:rsidRPr="009F7D89">
        <w:rPr>
          <w:rFonts w:ascii="Arial" w:hAnsi="Arial" w:cs="Arial"/>
          <w:sz w:val="18"/>
          <w:szCs w:val="18"/>
        </w:rPr>
        <w:t xml:space="preserve"> należy w szczególności: </w:t>
      </w:r>
    </w:p>
    <w:p w14:paraId="234111B3" w14:textId="652F3C35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prowadzenie księgowości Urzędu dotyczącej realizacji zadań w ramach projektów własnych, </w:t>
      </w:r>
      <w:r w:rsidRPr="009F7D89">
        <w:rPr>
          <w:rFonts w:ascii="Arial" w:hAnsi="Arial" w:cs="Arial"/>
          <w:sz w:val="18"/>
          <w:szCs w:val="18"/>
        </w:rPr>
        <w:br/>
        <w:t xml:space="preserve">projektów Pomocy Technicznej Programów Operacyjnych, PROW 2007 – 2013 i PROW 2014 – 2020, </w:t>
      </w:r>
      <w:r w:rsidR="00656E1E">
        <w:rPr>
          <w:rFonts w:ascii="Arial" w:hAnsi="Arial" w:cs="Arial"/>
          <w:sz w:val="18"/>
          <w:szCs w:val="18"/>
        </w:rPr>
        <w:br/>
      </w:r>
      <w:r w:rsidRPr="009F7D89">
        <w:rPr>
          <w:rFonts w:ascii="Arial" w:hAnsi="Arial" w:cs="Arial"/>
          <w:sz w:val="18"/>
          <w:szCs w:val="18"/>
        </w:rPr>
        <w:t xml:space="preserve">PO RYBY 2007-2013 i PO RYBY 2014-2020, projektów współfinansowanych ze środków Unii Europejskiej </w:t>
      </w:r>
      <w:r w:rsidR="00656E1E">
        <w:rPr>
          <w:rFonts w:ascii="Arial" w:hAnsi="Arial" w:cs="Arial"/>
          <w:sz w:val="18"/>
          <w:szCs w:val="18"/>
        </w:rPr>
        <w:br/>
      </w:r>
      <w:r w:rsidRPr="009F7D89">
        <w:rPr>
          <w:rFonts w:ascii="Arial" w:hAnsi="Arial" w:cs="Arial"/>
          <w:sz w:val="18"/>
          <w:szCs w:val="18"/>
        </w:rPr>
        <w:t xml:space="preserve">i innych środków zagranicznych, z zakresu eksploatacji sieci Internet dla Mazowsza, z zakresu wydatków dotyczących ochrony gruntów rolnych oraz prowadzenie syntetycznej ewidencji z  zakresu dochodów </w:t>
      </w:r>
      <w:r w:rsidRPr="009F7D89">
        <w:rPr>
          <w:rFonts w:ascii="Arial" w:hAnsi="Arial" w:cs="Arial"/>
          <w:sz w:val="18"/>
          <w:szCs w:val="18"/>
        </w:rPr>
        <w:lastRenderedPageBreak/>
        <w:t>dotyczących ochrony gruntów rolnych na podstawie tabelarycznego zestawienia sporządzanego przez Wydział Egzekucji i Realizacji Budżetu</w:t>
      </w:r>
      <w:r w:rsidR="006C1D13">
        <w:rPr>
          <w:rFonts w:ascii="Arial" w:hAnsi="Arial" w:cs="Arial"/>
          <w:sz w:val="18"/>
          <w:szCs w:val="18"/>
        </w:rPr>
        <w:t>;</w:t>
      </w:r>
    </w:p>
    <w:p w14:paraId="1250CB8F" w14:textId="1584ECDF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obsługa finansowo- księgowa Urzędu pełniącego rolę Instytucji Zarządzającej dla Regionalnego Programu Operacyjnego Województwa Mazowieckiego na lata 2007 – 2013, zwanego dalej „RPO WM 2007-2013”, Regionalnego Programu Operacyjnego Województwa Mazowieckiego na lata 2014 – 2020, zwanego dalej „RPO WM 2014-2020”, Instytucji Wdrażającej dla PROW 2007-2013 i PROW 2014-2020, Instytucji Pośredniczącej dla Programu Operacyjnego Zrównoważonego Rozwoju Sektora Rybołówstwa </w:t>
      </w:r>
      <w:r w:rsidR="00656E1E">
        <w:rPr>
          <w:rFonts w:ascii="Arial" w:hAnsi="Arial" w:cs="Arial"/>
          <w:sz w:val="18"/>
          <w:szCs w:val="18"/>
        </w:rPr>
        <w:br/>
      </w:r>
      <w:r w:rsidRPr="009F7D89">
        <w:rPr>
          <w:rFonts w:ascii="Arial" w:hAnsi="Arial" w:cs="Arial"/>
          <w:sz w:val="18"/>
          <w:szCs w:val="18"/>
        </w:rPr>
        <w:t xml:space="preserve">i Nadbrzeżnych Obszarów Rybackich 2007 -2013, zwanego dalej „PO RYBY 2007-2013” i Programu Operacyjnego Rybactwo i Morze, zwanego dalej „PO RYBY 2014-2020” oraz innych programów i  projektów finansowanych lub współfinansowanych ze źródeł zagranicznych; </w:t>
      </w:r>
    </w:p>
    <w:p w14:paraId="409DE406" w14:textId="77777777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>prowadzenie ewidencji księgowej należności Urzędu w zakresie, o którym mowa w pkt 1, w ramach zadań realizowanych przez Wydział, z wyłączeniem należności dotyczących dochodów z ochrony gruntów rolnych;</w:t>
      </w:r>
    </w:p>
    <w:p w14:paraId="04418111" w14:textId="77777777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>prowadzenie wykazu wymagalnych należności Urzędu w zakresie o którym mowa w pkt 1, z wyłączeniem należności dotyczących dochodów z ochrony gruntów rolnych;</w:t>
      </w:r>
    </w:p>
    <w:p w14:paraId="60011635" w14:textId="77777777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>prowadzenie syntetycznej ewidencji księgowej środków trwałych Urzędu, w części dotyczącej  projektów własnych, projektów Pomocy Technicznej Programów Operacyjnych, PROW 2007 – 2013 i PROW 2014 – 2020, PO RYBY 2007-2013 i PO RYBY 2014-2020, projektów współfinansowanych ze środków Unii Europejskiej i innych środków zagranicznych;</w:t>
      </w:r>
    </w:p>
    <w:p w14:paraId="24BDCF77" w14:textId="14D95F47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dokonywanie zwrotu niewykorzystanych środków lub dotacji, w części dotyczącej projektów własnych </w:t>
      </w:r>
      <w:r w:rsidR="00656E1E">
        <w:rPr>
          <w:rFonts w:ascii="Arial" w:hAnsi="Arial" w:cs="Arial"/>
          <w:sz w:val="18"/>
          <w:szCs w:val="18"/>
        </w:rPr>
        <w:br/>
      </w:r>
      <w:r w:rsidRPr="009F7D89">
        <w:rPr>
          <w:rFonts w:ascii="Arial" w:hAnsi="Arial" w:cs="Arial"/>
          <w:sz w:val="18"/>
          <w:szCs w:val="18"/>
        </w:rPr>
        <w:t xml:space="preserve">i projektów Pomocy Technicznej Programów Operacyjnych, PROW 2007 – 2013 i PROW 2014 – 2020, PO RYBY 2007-2013 i PO RYBY 2014-2020, projektów współfinansowanych ze środków Unii Europejskiej </w:t>
      </w:r>
      <w:r w:rsidR="00656E1E">
        <w:rPr>
          <w:rFonts w:ascii="Arial" w:hAnsi="Arial" w:cs="Arial"/>
          <w:sz w:val="18"/>
          <w:szCs w:val="18"/>
        </w:rPr>
        <w:br/>
      </w:r>
      <w:r w:rsidRPr="009F7D89">
        <w:rPr>
          <w:rFonts w:ascii="Arial" w:hAnsi="Arial" w:cs="Arial"/>
          <w:sz w:val="18"/>
          <w:szCs w:val="18"/>
        </w:rPr>
        <w:t xml:space="preserve">i innych środków zagranicznych na wniosek lub dyspozycję płatności właściwego merytorycznie departamentu; </w:t>
      </w:r>
    </w:p>
    <w:p w14:paraId="20CCC466" w14:textId="77777777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>sporządzanie i generowanie danych  do sprawozdań statystycznych w zakresie Wydziału i przekazywanie ich do Wydziału Księgowości Urzędu;</w:t>
      </w:r>
    </w:p>
    <w:p w14:paraId="6A97516C" w14:textId="77777777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prowadzenie ewidencji umów wydatkowych, w których, w imieniu Województwa, rolę beneficjenta środków unijnych pełni Urząd; </w:t>
      </w:r>
    </w:p>
    <w:p w14:paraId="4A1B8A4E" w14:textId="77777777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>prowadzenie ewidencji umów dotacji celowych dla jednostek samorządu terytorialnego ze środków pochodzących z opłat za wyłączenie gruntów z produkcji rolnej;</w:t>
      </w:r>
    </w:p>
    <w:p w14:paraId="1D95A5A9" w14:textId="19C5BFEF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prowadzenie spraw z zakresu sprawowania nadzoru, pod względem </w:t>
      </w:r>
      <w:proofErr w:type="spellStart"/>
      <w:r w:rsidRPr="009F7D89">
        <w:rPr>
          <w:rFonts w:ascii="Arial" w:hAnsi="Arial" w:cs="Arial"/>
          <w:sz w:val="18"/>
          <w:szCs w:val="18"/>
        </w:rPr>
        <w:t>formalno</w:t>
      </w:r>
      <w:proofErr w:type="spellEnd"/>
      <w:r w:rsidRPr="009F7D89">
        <w:rPr>
          <w:rFonts w:ascii="Arial" w:hAnsi="Arial" w:cs="Arial"/>
          <w:sz w:val="18"/>
          <w:szCs w:val="18"/>
        </w:rPr>
        <w:t xml:space="preserve"> – rachunkowym, </w:t>
      </w:r>
      <w:r w:rsidR="00555A89">
        <w:rPr>
          <w:rFonts w:ascii="Arial" w:hAnsi="Arial" w:cs="Arial"/>
          <w:sz w:val="18"/>
          <w:szCs w:val="18"/>
        </w:rPr>
        <w:br/>
      </w:r>
      <w:r w:rsidRPr="009F7D89">
        <w:rPr>
          <w:rFonts w:ascii="Arial" w:hAnsi="Arial" w:cs="Arial"/>
          <w:sz w:val="18"/>
          <w:szCs w:val="18"/>
        </w:rPr>
        <w:t>nad wydatkowaniem środków unijnych i innych środków zagranicznych;</w:t>
      </w:r>
    </w:p>
    <w:p w14:paraId="1100F746" w14:textId="3E21D1DA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dokonywanie wstępnej kontroli zgodności operacji gospodarczych i finansowych z planem finansowym </w:t>
      </w:r>
      <w:r w:rsidR="00656E1E">
        <w:rPr>
          <w:rFonts w:ascii="Arial" w:hAnsi="Arial" w:cs="Arial"/>
          <w:sz w:val="18"/>
          <w:szCs w:val="18"/>
        </w:rPr>
        <w:br/>
      </w:r>
      <w:r w:rsidRPr="009F7D89">
        <w:rPr>
          <w:rFonts w:ascii="Arial" w:hAnsi="Arial" w:cs="Arial"/>
          <w:sz w:val="18"/>
          <w:szCs w:val="18"/>
        </w:rPr>
        <w:t xml:space="preserve">w przedkładanych dyspozycjach płatności przez dyrektorów departamentów w zakresie prowadzonej księgowości; </w:t>
      </w:r>
    </w:p>
    <w:p w14:paraId="6D1AF8B7" w14:textId="77777777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dokonywanie wstępnej kontroli kompletności i rzetelności dokumentów dotyczących operacji gospodarczych i finansowych, w zakresie prowadzonej księgowości; </w:t>
      </w:r>
    </w:p>
    <w:p w14:paraId="3EC47ED7" w14:textId="5A3F50DB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wykonywanie dyspozycji realizacji środków pieniężnych na podstawie przedłożonych dyspozycji płatności </w:t>
      </w:r>
      <w:r w:rsidR="00656E1E">
        <w:rPr>
          <w:rFonts w:ascii="Arial" w:hAnsi="Arial" w:cs="Arial"/>
          <w:sz w:val="18"/>
          <w:szCs w:val="18"/>
        </w:rPr>
        <w:br/>
      </w:r>
      <w:r w:rsidRPr="009F7D89">
        <w:rPr>
          <w:rFonts w:ascii="Arial" w:hAnsi="Arial" w:cs="Arial"/>
          <w:sz w:val="18"/>
          <w:szCs w:val="18"/>
        </w:rPr>
        <w:t xml:space="preserve">z departamentów właściwych merytorycznie zgodnie z zatwierdzonym planem finansowym Urzędu, </w:t>
      </w:r>
      <w:r w:rsidR="00656E1E">
        <w:rPr>
          <w:rFonts w:ascii="Arial" w:hAnsi="Arial" w:cs="Arial"/>
          <w:sz w:val="18"/>
          <w:szCs w:val="18"/>
        </w:rPr>
        <w:br/>
      </w:r>
      <w:r w:rsidRPr="009F7D89">
        <w:rPr>
          <w:rFonts w:ascii="Arial" w:hAnsi="Arial" w:cs="Arial"/>
          <w:sz w:val="18"/>
          <w:szCs w:val="18"/>
        </w:rPr>
        <w:t xml:space="preserve">w zakresie prowadzonej księgowości; </w:t>
      </w:r>
    </w:p>
    <w:p w14:paraId="1342C969" w14:textId="3787CD3B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prowadzenie ewidencji dla celów obliczenia podatku VAT w zakresie prowadzonej księgowości, współpraca z Wydziałem Księgowości Urzędu oraz przekazywanie danych do Biura ds. VAT; </w:t>
      </w:r>
    </w:p>
    <w:p w14:paraId="043589AE" w14:textId="77777777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sporządzanie i przekazywanie danych do sprawozdań w zakresie Wydziału i tabelarycznego zestawienia sporządzanego przez Wydział Egzekucji i Realizacji Budżetu z zakresu dochodów z ochrony gruntów rolnych i przekazywanie ich do Wydziału Księgowości Urzędu; </w:t>
      </w:r>
    </w:p>
    <w:p w14:paraId="14EF8519" w14:textId="57CC5DA9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lastRenderedPageBreak/>
        <w:t xml:space="preserve">sprawdzanie, pod względem formalno-rachunkowym, wniosków o płatność na realizację projektów własnych i projektów Pomocy Technicznej Programów Operacyjnych PROW 2007 – 2013 i PROW 2014 – 2020, PO RYBY 2007-2013 i PO RYBY 2014-2020, projektów  współfinansowanych ze środków Unii Europejskiej i innych środków zagranicznych; </w:t>
      </w:r>
    </w:p>
    <w:p w14:paraId="43D1BBFD" w14:textId="77777777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sporządzanie i przekazywanie danych do bilansu w zakresie Wydziału wraz z załącznikami i przekazywanie go do Wydziału Księgowości Urzędu; </w:t>
      </w:r>
    </w:p>
    <w:p w14:paraId="6025C3AE" w14:textId="4BE66907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przygotowywanie specyfikacji poniesionych wydatków  w ramach programów unijnych, o których mowa </w:t>
      </w:r>
      <w:r w:rsidR="00656E1E">
        <w:rPr>
          <w:rFonts w:ascii="Arial" w:hAnsi="Arial" w:cs="Arial"/>
          <w:sz w:val="18"/>
          <w:szCs w:val="18"/>
        </w:rPr>
        <w:br/>
      </w:r>
      <w:r w:rsidRPr="009F7D89">
        <w:rPr>
          <w:rFonts w:ascii="Arial" w:hAnsi="Arial" w:cs="Arial"/>
          <w:sz w:val="18"/>
          <w:szCs w:val="18"/>
        </w:rPr>
        <w:t xml:space="preserve">w pkt 1;  </w:t>
      </w:r>
    </w:p>
    <w:p w14:paraId="23D0E432" w14:textId="236F0CB7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współdziałanie z organami podatkowymi w sprawach podatkowych w zakresie zadań realizowanych </w:t>
      </w:r>
      <w:r w:rsidR="00555A89">
        <w:rPr>
          <w:rFonts w:ascii="Arial" w:hAnsi="Arial" w:cs="Arial"/>
          <w:sz w:val="18"/>
          <w:szCs w:val="18"/>
        </w:rPr>
        <w:br/>
      </w:r>
      <w:r w:rsidRPr="009F7D89">
        <w:rPr>
          <w:rFonts w:ascii="Arial" w:hAnsi="Arial" w:cs="Arial"/>
          <w:sz w:val="18"/>
          <w:szCs w:val="18"/>
        </w:rPr>
        <w:t>przez Wydział, z wyłączeniem podatku VAT;</w:t>
      </w:r>
    </w:p>
    <w:p w14:paraId="1FCF20EA" w14:textId="77777777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współpraca z bankiem obsługującym Urząd w zakresie realizacji zadań Wydziału; </w:t>
      </w:r>
    </w:p>
    <w:p w14:paraId="682E872C" w14:textId="217C4749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opiniowanie zmian planu finansowego Urzędu, w części dotyczącej projektów własnych i projektów Pomocy Technicznej Programów Operacyjnych, PROW 2007 – 2013 i PROW 2014 – 2020, PO RYBY 2007-2013 i PO RYBY 2014-2020, projektów  współfinansowanych ze środków Unii Europejskiej i innych środków zagranicznych; </w:t>
      </w:r>
    </w:p>
    <w:p w14:paraId="5C049ED7" w14:textId="77777777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 xml:space="preserve">opiniowanie projektów umów oraz wniosków aplikacyjnych, kontrasygnowanych przez Skarbnika Województwa, dotyczących projektów własnych, projektów Pomocy Technicznej Programów Operacyjnych, PROW 2007 – 2013 i PROW 2014 – 2020 oraz PO RYBY 2007-2013 i PO RYBY 2014-2020, projektów współfinansowanych ze środków Unii Europejskiej i innych środków zagranicznych; </w:t>
      </w:r>
    </w:p>
    <w:p w14:paraId="384E819C" w14:textId="0A0A69D5" w:rsidR="009F7D89" w:rsidRPr="009F7D89" w:rsidRDefault="009F7D89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7D89">
        <w:rPr>
          <w:rFonts w:ascii="Arial" w:hAnsi="Arial" w:cs="Arial"/>
          <w:sz w:val="18"/>
          <w:szCs w:val="18"/>
        </w:rPr>
        <w:t>prowadzenie ewidencji umów oraz wniosków aplikacyjnych, dotyczących projektów własnych i projektów Pomocy Technicznej Programów Operacyjnych, PROW 2007 – 2013 i PROW 2014 – 2020, PO RYBY 2007-2013 i PO RYBY 2014-2020, projektów   współfinansowanych ze środków Unii Europejskiej i innych środków zagranicznych</w:t>
      </w:r>
      <w:r w:rsidR="006C1D13">
        <w:rPr>
          <w:rFonts w:ascii="Arial" w:hAnsi="Arial" w:cs="Arial"/>
          <w:sz w:val="18"/>
          <w:szCs w:val="18"/>
        </w:rPr>
        <w:t>;</w:t>
      </w:r>
      <w:r w:rsidRPr="009F7D89">
        <w:rPr>
          <w:rFonts w:ascii="Arial" w:hAnsi="Arial" w:cs="Arial"/>
          <w:sz w:val="18"/>
          <w:szCs w:val="18"/>
        </w:rPr>
        <w:t xml:space="preserve"> </w:t>
      </w:r>
    </w:p>
    <w:p w14:paraId="36CF1FE7" w14:textId="3C629CB9" w:rsidR="009F7D89" w:rsidRPr="009F7D89" w:rsidRDefault="00AE03CF" w:rsidP="00F74C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9F7D89" w:rsidRPr="009F7D89">
        <w:rPr>
          <w:rFonts w:ascii="Arial" w:hAnsi="Arial" w:cs="Arial"/>
          <w:sz w:val="18"/>
          <w:szCs w:val="18"/>
        </w:rPr>
        <w:t xml:space="preserve">widencjonowanie środków finansowych pochodzących z wkładów wniesionych w ramach krajowych </w:t>
      </w:r>
      <w:r w:rsidR="00656E1E">
        <w:rPr>
          <w:rFonts w:ascii="Arial" w:hAnsi="Arial" w:cs="Arial"/>
          <w:sz w:val="18"/>
          <w:szCs w:val="18"/>
        </w:rPr>
        <w:br/>
      </w:r>
      <w:r w:rsidR="009F7D89" w:rsidRPr="009F7D89">
        <w:rPr>
          <w:rFonts w:ascii="Arial" w:hAnsi="Arial" w:cs="Arial"/>
          <w:sz w:val="18"/>
          <w:szCs w:val="18"/>
        </w:rPr>
        <w:t>i regionalnych programów operacyjnych do instrumentów inżynierii finansowej  oraz wykonywanie niezbędnych czynności w systemie BGK24 na podstawie dokumentów przekazanych przez Biuro Funduszy Zwrotnych</w:t>
      </w:r>
      <w:r w:rsidR="00F50814">
        <w:rPr>
          <w:rFonts w:ascii="Arial" w:hAnsi="Arial" w:cs="Arial"/>
          <w:sz w:val="18"/>
          <w:szCs w:val="18"/>
        </w:rPr>
        <w:t>.</w:t>
      </w:r>
      <w:r w:rsidR="009F7D89" w:rsidRPr="009F7D89">
        <w:rPr>
          <w:rFonts w:ascii="Arial" w:hAnsi="Arial" w:cs="Arial"/>
          <w:sz w:val="18"/>
          <w:szCs w:val="18"/>
        </w:rPr>
        <w:t xml:space="preserve"> </w:t>
      </w:r>
    </w:p>
    <w:p w14:paraId="6319A0DB" w14:textId="77777777" w:rsidR="00562976" w:rsidRDefault="00562976" w:rsidP="00562976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55C72E9A" w14:textId="1B140D07" w:rsidR="00562976" w:rsidRDefault="00562976" w:rsidP="00562976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D0CAE">
        <w:rPr>
          <w:rFonts w:ascii="Arial" w:hAnsi="Arial" w:cs="Arial"/>
          <w:b/>
          <w:color w:val="auto"/>
          <w:sz w:val="18"/>
          <w:szCs w:val="18"/>
        </w:rPr>
        <w:t xml:space="preserve">§ </w:t>
      </w:r>
      <w:r w:rsidR="004A7D9F">
        <w:rPr>
          <w:rFonts w:ascii="Arial" w:hAnsi="Arial" w:cs="Arial"/>
          <w:b/>
          <w:color w:val="auto"/>
          <w:sz w:val="18"/>
          <w:szCs w:val="18"/>
        </w:rPr>
        <w:t>13</w:t>
      </w:r>
      <w:r w:rsidRPr="008D0CAE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55539E04" w14:textId="4207BAA4" w:rsidR="00562976" w:rsidRDefault="00562976" w:rsidP="0056297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04A82">
        <w:rPr>
          <w:rFonts w:ascii="Arial" w:hAnsi="Arial" w:cs="Arial"/>
          <w:sz w:val="18"/>
          <w:szCs w:val="18"/>
        </w:rPr>
        <w:t xml:space="preserve">Do zakresu zadań </w:t>
      </w:r>
      <w:r w:rsidR="00C12998" w:rsidRPr="00C12998">
        <w:rPr>
          <w:rFonts w:ascii="Arial" w:hAnsi="Arial" w:cs="Arial"/>
          <w:b/>
          <w:sz w:val="18"/>
          <w:szCs w:val="18"/>
        </w:rPr>
        <w:t>Biura</w:t>
      </w:r>
      <w:r w:rsidR="00C12998">
        <w:rPr>
          <w:rFonts w:ascii="Arial" w:hAnsi="Arial" w:cs="Arial"/>
          <w:sz w:val="18"/>
          <w:szCs w:val="18"/>
        </w:rPr>
        <w:t xml:space="preserve"> </w:t>
      </w:r>
      <w:r w:rsidRPr="00492922">
        <w:rPr>
          <w:rFonts w:ascii="Arial" w:hAnsi="Arial" w:cs="Arial"/>
          <w:b/>
          <w:sz w:val="18"/>
          <w:szCs w:val="18"/>
        </w:rPr>
        <w:t>Funduszy Zwrotnych</w:t>
      </w:r>
      <w:r w:rsidRPr="00004A82">
        <w:rPr>
          <w:rFonts w:ascii="Arial" w:hAnsi="Arial" w:cs="Arial"/>
          <w:sz w:val="18"/>
          <w:szCs w:val="18"/>
        </w:rPr>
        <w:t xml:space="preserve"> należy w szczególności:</w:t>
      </w:r>
    </w:p>
    <w:p w14:paraId="5601D7AA" w14:textId="77777777" w:rsidR="00C12998" w:rsidRPr="00EB3619" w:rsidRDefault="00C12998" w:rsidP="00F74C22">
      <w:pPr>
        <w:pStyle w:val="Akapitzlist"/>
        <w:numPr>
          <w:ilvl w:val="0"/>
          <w:numId w:val="21"/>
        </w:numPr>
        <w:spacing w:line="36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E8367B">
        <w:rPr>
          <w:rFonts w:ascii="Arial" w:hAnsi="Arial" w:cs="Arial"/>
          <w:sz w:val="18"/>
          <w:szCs w:val="18"/>
        </w:rPr>
        <w:t xml:space="preserve">sprawowanie nadzoru oraz prowadzenie spraw związanych z ponowną dystrybucją środków </w:t>
      </w:r>
      <w:r>
        <w:rPr>
          <w:rFonts w:ascii="Arial" w:hAnsi="Arial" w:cs="Arial"/>
          <w:sz w:val="18"/>
          <w:szCs w:val="18"/>
        </w:rPr>
        <w:t xml:space="preserve">pochodzących </w:t>
      </w:r>
      <w:r>
        <w:rPr>
          <w:rFonts w:ascii="Arial" w:hAnsi="Arial" w:cs="Arial"/>
          <w:sz w:val="18"/>
          <w:szCs w:val="18"/>
        </w:rPr>
        <w:br/>
        <w:t xml:space="preserve">z </w:t>
      </w:r>
      <w:r w:rsidRPr="00E8367B">
        <w:rPr>
          <w:rFonts w:ascii="Arial" w:hAnsi="Arial" w:cs="Arial"/>
          <w:sz w:val="18"/>
          <w:szCs w:val="18"/>
        </w:rPr>
        <w:t>instrumentów inżynierii finansowej z perspektywy 2007-201</w:t>
      </w:r>
      <w:r>
        <w:rPr>
          <w:rFonts w:ascii="Arial" w:hAnsi="Arial" w:cs="Arial"/>
          <w:sz w:val="18"/>
          <w:szCs w:val="18"/>
        </w:rPr>
        <w:t>3</w:t>
      </w:r>
      <w:r w:rsidRPr="00E8367B">
        <w:rPr>
          <w:rFonts w:ascii="Arial" w:hAnsi="Arial" w:cs="Arial"/>
          <w:sz w:val="18"/>
          <w:szCs w:val="18"/>
        </w:rPr>
        <w:t>, w tym:</w:t>
      </w:r>
    </w:p>
    <w:p w14:paraId="1FBB88F9" w14:textId="77777777" w:rsidR="00C12998" w:rsidRDefault="00C12998" w:rsidP="00F74C22">
      <w:pPr>
        <w:pStyle w:val="Akapitzlist"/>
        <w:numPr>
          <w:ilvl w:val="1"/>
          <w:numId w:val="22"/>
        </w:numPr>
        <w:spacing w:line="360" w:lineRule="auto"/>
        <w:ind w:left="926"/>
        <w:jc w:val="both"/>
        <w:rPr>
          <w:rFonts w:ascii="Arial" w:hAnsi="Arial" w:cs="Arial"/>
          <w:sz w:val="18"/>
          <w:szCs w:val="18"/>
        </w:rPr>
      </w:pPr>
      <w:r w:rsidRPr="004F2570">
        <w:rPr>
          <w:rFonts w:ascii="Arial" w:hAnsi="Arial" w:cs="Arial"/>
          <w:sz w:val="18"/>
          <w:szCs w:val="18"/>
        </w:rPr>
        <w:t>sprawowa</w:t>
      </w:r>
      <w:r>
        <w:rPr>
          <w:rFonts w:ascii="Arial" w:hAnsi="Arial" w:cs="Arial"/>
          <w:sz w:val="18"/>
          <w:szCs w:val="18"/>
        </w:rPr>
        <w:t>nie nadzoru nad realizacją umów,</w:t>
      </w:r>
    </w:p>
    <w:p w14:paraId="788287BA" w14:textId="77777777" w:rsidR="00C12998" w:rsidRDefault="00C12998" w:rsidP="00F74C22">
      <w:pPr>
        <w:pStyle w:val="Akapitzlist"/>
        <w:numPr>
          <w:ilvl w:val="1"/>
          <w:numId w:val="22"/>
        </w:numPr>
        <w:spacing w:line="360" w:lineRule="auto"/>
        <w:ind w:left="926"/>
        <w:jc w:val="both"/>
        <w:rPr>
          <w:rFonts w:ascii="Arial" w:hAnsi="Arial" w:cs="Arial"/>
          <w:sz w:val="18"/>
          <w:szCs w:val="18"/>
        </w:rPr>
      </w:pPr>
      <w:r w:rsidRPr="004F2570">
        <w:rPr>
          <w:rFonts w:ascii="Arial" w:hAnsi="Arial" w:cs="Arial"/>
          <w:sz w:val="18"/>
          <w:szCs w:val="18"/>
        </w:rPr>
        <w:t xml:space="preserve">prowadzenie monitoringu </w:t>
      </w:r>
      <w:r w:rsidRPr="006E1F9D">
        <w:rPr>
          <w:rFonts w:ascii="Arial" w:hAnsi="Arial" w:cs="Arial"/>
          <w:sz w:val="18"/>
          <w:szCs w:val="18"/>
        </w:rPr>
        <w:t>w odniesieniu do m.in. kwoty tych środków</w:t>
      </w:r>
      <w:r>
        <w:rPr>
          <w:rFonts w:ascii="Arial" w:hAnsi="Arial" w:cs="Arial"/>
          <w:sz w:val="18"/>
          <w:szCs w:val="18"/>
        </w:rPr>
        <w:t xml:space="preserve"> oraz </w:t>
      </w:r>
      <w:r w:rsidRPr="006E1F9D">
        <w:rPr>
          <w:rFonts w:ascii="Arial" w:hAnsi="Arial" w:cs="Arial"/>
          <w:sz w:val="18"/>
          <w:szCs w:val="18"/>
        </w:rPr>
        <w:t>kwot przeznaczanych na opłaty za zarządzanie</w:t>
      </w:r>
      <w:r>
        <w:rPr>
          <w:rFonts w:ascii="Arial" w:hAnsi="Arial" w:cs="Arial"/>
          <w:sz w:val="18"/>
          <w:szCs w:val="18"/>
        </w:rPr>
        <w:t>,</w:t>
      </w:r>
      <w:r w:rsidRPr="004F2570">
        <w:rPr>
          <w:rFonts w:ascii="Arial" w:hAnsi="Arial" w:cs="Arial"/>
          <w:sz w:val="18"/>
          <w:szCs w:val="18"/>
        </w:rPr>
        <w:t xml:space="preserve"> </w:t>
      </w:r>
    </w:p>
    <w:p w14:paraId="429DF184" w14:textId="1C805879" w:rsidR="00C12998" w:rsidRDefault="00C12998" w:rsidP="00F74C22">
      <w:pPr>
        <w:pStyle w:val="Akapitzlist"/>
        <w:numPr>
          <w:ilvl w:val="1"/>
          <w:numId w:val="22"/>
        </w:numPr>
        <w:spacing w:line="360" w:lineRule="auto"/>
        <w:ind w:left="926"/>
        <w:jc w:val="both"/>
        <w:rPr>
          <w:rFonts w:ascii="Arial" w:hAnsi="Arial" w:cs="Arial"/>
          <w:sz w:val="18"/>
          <w:szCs w:val="18"/>
        </w:rPr>
      </w:pPr>
      <w:r w:rsidRPr="004F2570">
        <w:rPr>
          <w:rFonts w:ascii="Arial" w:hAnsi="Arial" w:cs="Arial"/>
          <w:sz w:val="18"/>
          <w:szCs w:val="18"/>
        </w:rPr>
        <w:t xml:space="preserve">prowadzenie </w:t>
      </w:r>
      <w:r>
        <w:rPr>
          <w:rFonts w:ascii="Arial" w:hAnsi="Arial" w:cs="Arial"/>
          <w:sz w:val="18"/>
          <w:szCs w:val="18"/>
        </w:rPr>
        <w:t>sprawozdawczości</w:t>
      </w:r>
      <w:r w:rsidR="006C1D13">
        <w:rPr>
          <w:rFonts w:ascii="Arial" w:hAnsi="Arial" w:cs="Arial"/>
          <w:sz w:val="18"/>
          <w:szCs w:val="18"/>
        </w:rPr>
        <w:t>;</w:t>
      </w:r>
    </w:p>
    <w:p w14:paraId="4047340A" w14:textId="77777777" w:rsidR="00C12998" w:rsidRPr="00D843AD" w:rsidRDefault="00C12998" w:rsidP="00F74C22">
      <w:pPr>
        <w:pStyle w:val="Akapitzlist"/>
        <w:numPr>
          <w:ilvl w:val="0"/>
          <w:numId w:val="21"/>
        </w:numPr>
        <w:spacing w:after="0" w:line="36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D843AD">
        <w:rPr>
          <w:rFonts w:ascii="Arial" w:hAnsi="Arial" w:cs="Arial"/>
          <w:sz w:val="18"/>
          <w:szCs w:val="18"/>
        </w:rPr>
        <w:t xml:space="preserve">określanie kierunków rozwoju instrumentów zwrotnych środków instrumentów inżynierii finansowej </w:t>
      </w:r>
      <w:r>
        <w:rPr>
          <w:rFonts w:ascii="Arial" w:hAnsi="Arial" w:cs="Arial"/>
          <w:sz w:val="18"/>
          <w:szCs w:val="18"/>
        </w:rPr>
        <w:br/>
      </w:r>
      <w:r w:rsidRPr="00D843AD">
        <w:rPr>
          <w:rFonts w:ascii="Arial" w:hAnsi="Arial" w:cs="Arial"/>
          <w:sz w:val="18"/>
          <w:szCs w:val="18"/>
        </w:rPr>
        <w:t xml:space="preserve">z perspektywy 2007-2013: </w:t>
      </w:r>
    </w:p>
    <w:p w14:paraId="06A42A5E" w14:textId="77777777" w:rsidR="00C12998" w:rsidRDefault="00C12998" w:rsidP="00F74C22">
      <w:pPr>
        <w:pStyle w:val="Akapitzlist"/>
        <w:numPr>
          <w:ilvl w:val="1"/>
          <w:numId w:val="23"/>
        </w:numPr>
        <w:spacing w:line="360" w:lineRule="auto"/>
        <w:ind w:left="926"/>
        <w:jc w:val="both"/>
        <w:rPr>
          <w:rFonts w:ascii="Arial" w:hAnsi="Arial" w:cs="Arial"/>
          <w:sz w:val="18"/>
          <w:szCs w:val="18"/>
        </w:rPr>
      </w:pPr>
      <w:r w:rsidRPr="00E8367B">
        <w:rPr>
          <w:rFonts w:ascii="Arial" w:hAnsi="Arial" w:cs="Arial"/>
          <w:sz w:val="18"/>
          <w:szCs w:val="18"/>
        </w:rPr>
        <w:t>inicjowanie doboru produktów finansowych</w:t>
      </w:r>
      <w:r>
        <w:rPr>
          <w:rFonts w:ascii="Arial" w:hAnsi="Arial" w:cs="Arial"/>
          <w:sz w:val="18"/>
          <w:szCs w:val="18"/>
        </w:rPr>
        <w:t>,</w:t>
      </w:r>
      <w:r w:rsidRPr="00E8367B">
        <w:rPr>
          <w:rFonts w:ascii="Arial" w:hAnsi="Arial" w:cs="Arial"/>
          <w:sz w:val="18"/>
          <w:szCs w:val="18"/>
        </w:rPr>
        <w:t xml:space="preserve"> w tym zachowanie komplementarności z dostępnym wsparciem finansowym</w:t>
      </w:r>
      <w:r>
        <w:rPr>
          <w:rFonts w:ascii="Arial" w:hAnsi="Arial" w:cs="Arial"/>
          <w:sz w:val="18"/>
          <w:szCs w:val="18"/>
        </w:rPr>
        <w:t>,</w:t>
      </w:r>
    </w:p>
    <w:p w14:paraId="62FA1D9B" w14:textId="77777777" w:rsidR="00C12998" w:rsidRPr="00E4655C" w:rsidRDefault="00C12998" w:rsidP="00F74C22">
      <w:pPr>
        <w:pStyle w:val="Akapitzlist"/>
        <w:numPr>
          <w:ilvl w:val="1"/>
          <w:numId w:val="23"/>
        </w:numPr>
        <w:spacing w:line="360" w:lineRule="auto"/>
        <w:ind w:left="9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inicjowanie efektywnego wykorzystania środków w ramach instrumentów zwrotnych,</w:t>
      </w:r>
    </w:p>
    <w:p w14:paraId="304EABC3" w14:textId="0E1C7A1A" w:rsidR="00C12998" w:rsidRPr="00E8367B" w:rsidRDefault="00C12998" w:rsidP="00F74C22">
      <w:pPr>
        <w:pStyle w:val="Akapitzlist"/>
        <w:numPr>
          <w:ilvl w:val="1"/>
          <w:numId w:val="23"/>
        </w:numPr>
        <w:spacing w:line="360" w:lineRule="auto"/>
        <w:ind w:left="926"/>
        <w:jc w:val="both"/>
        <w:rPr>
          <w:rFonts w:ascii="Arial" w:hAnsi="Arial" w:cs="Arial"/>
          <w:sz w:val="18"/>
          <w:szCs w:val="18"/>
        </w:rPr>
      </w:pPr>
      <w:r w:rsidRPr="00E8367B">
        <w:rPr>
          <w:rFonts w:ascii="Arial" w:hAnsi="Arial" w:cs="Arial"/>
          <w:sz w:val="18"/>
          <w:szCs w:val="18"/>
        </w:rPr>
        <w:t>prowadzenie bieżących analiz aktów prawnych krajowych i unijnych oraz dokumentów związanych z wd</w:t>
      </w:r>
      <w:r>
        <w:rPr>
          <w:rFonts w:ascii="Arial" w:hAnsi="Arial" w:cs="Arial"/>
          <w:sz w:val="18"/>
          <w:szCs w:val="18"/>
        </w:rPr>
        <w:t>rażaniem instrumentów zwrotnych</w:t>
      </w:r>
      <w:r w:rsidR="006C1D13">
        <w:rPr>
          <w:rFonts w:ascii="Arial" w:hAnsi="Arial" w:cs="Arial"/>
          <w:sz w:val="18"/>
          <w:szCs w:val="18"/>
        </w:rPr>
        <w:t>;</w:t>
      </w:r>
    </w:p>
    <w:p w14:paraId="55201342" w14:textId="77777777" w:rsidR="00C12998" w:rsidRPr="00E8367B" w:rsidRDefault="00C12998" w:rsidP="00F74C22">
      <w:pPr>
        <w:pStyle w:val="Akapitzlist"/>
        <w:numPr>
          <w:ilvl w:val="0"/>
          <w:numId w:val="21"/>
        </w:numPr>
        <w:spacing w:after="0" w:line="36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E8367B">
        <w:rPr>
          <w:rFonts w:ascii="Arial" w:hAnsi="Arial" w:cs="Arial"/>
          <w:sz w:val="18"/>
          <w:szCs w:val="18"/>
        </w:rPr>
        <w:t xml:space="preserve">prowadzenie spraw związanych z funkcjonowaniem Funduszu Powierniczego Województwa Mazowieckiego, </w:t>
      </w:r>
      <w:r>
        <w:rPr>
          <w:rFonts w:ascii="Arial" w:hAnsi="Arial" w:cs="Arial"/>
          <w:sz w:val="18"/>
          <w:szCs w:val="18"/>
        </w:rPr>
        <w:br/>
      </w:r>
      <w:r w:rsidRPr="00E8367B">
        <w:rPr>
          <w:rFonts w:ascii="Arial" w:hAnsi="Arial" w:cs="Arial"/>
          <w:sz w:val="18"/>
          <w:szCs w:val="18"/>
        </w:rPr>
        <w:t>w tym:</w:t>
      </w:r>
    </w:p>
    <w:p w14:paraId="4A8FA664" w14:textId="77777777" w:rsidR="00C12998" w:rsidRDefault="00C12998" w:rsidP="00F74C22">
      <w:pPr>
        <w:pStyle w:val="Akapitzlist"/>
        <w:numPr>
          <w:ilvl w:val="1"/>
          <w:numId w:val="24"/>
        </w:numPr>
        <w:spacing w:after="0" w:line="360" w:lineRule="auto"/>
        <w:ind w:left="926"/>
        <w:jc w:val="both"/>
        <w:rPr>
          <w:rFonts w:ascii="Arial" w:hAnsi="Arial" w:cs="Arial"/>
          <w:sz w:val="18"/>
          <w:szCs w:val="18"/>
        </w:rPr>
      </w:pPr>
      <w:r w:rsidRPr="00E8367B">
        <w:rPr>
          <w:rFonts w:ascii="Arial" w:hAnsi="Arial" w:cs="Arial"/>
          <w:sz w:val="18"/>
          <w:szCs w:val="18"/>
        </w:rPr>
        <w:lastRenderedPageBreak/>
        <w:t>obowiązków i uprawnień Zarządu Województwa Mazowieckiego wynikających z umowy powierzenia zarządzania środkami finansowymi zwracanymi do instrumentów inżynierii finansowej,</w:t>
      </w:r>
    </w:p>
    <w:p w14:paraId="03EF14E3" w14:textId="77777777" w:rsidR="00C12998" w:rsidRPr="00CB62CB" w:rsidRDefault="00C12998" w:rsidP="00F74C22">
      <w:pPr>
        <w:pStyle w:val="Akapitzlist"/>
        <w:numPr>
          <w:ilvl w:val="1"/>
          <w:numId w:val="24"/>
        </w:numPr>
        <w:spacing w:line="360" w:lineRule="auto"/>
        <w:ind w:left="926"/>
        <w:jc w:val="both"/>
        <w:rPr>
          <w:rFonts w:ascii="Arial" w:hAnsi="Arial" w:cs="Arial"/>
          <w:sz w:val="18"/>
          <w:szCs w:val="18"/>
        </w:rPr>
      </w:pPr>
      <w:r w:rsidRPr="00CB62CB">
        <w:rPr>
          <w:rFonts w:ascii="Arial" w:hAnsi="Arial" w:cs="Arial"/>
          <w:sz w:val="18"/>
          <w:szCs w:val="18"/>
        </w:rPr>
        <w:t>nadzor</w:t>
      </w:r>
      <w:r>
        <w:rPr>
          <w:rFonts w:ascii="Arial" w:hAnsi="Arial" w:cs="Arial"/>
          <w:sz w:val="18"/>
          <w:szCs w:val="18"/>
        </w:rPr>
        <w:t>u</w:t>
      </w:r>
      <w:r w:rsidRPr="00CB62CB">
        <w:rPr>
          <w:rFonts w:ascii="Arial" w:hAnsi="Arial" w:cs="Arial"/>
          <w:sz w:val="18"/>
          <w:szCs w:val="18"/>
        </w:rPr>
        <w:t xml:space="preserve"> nad Menad</w:t>
      </w:r>
      <w:r>
        <w:rPr>
          <w:rFonts w:ascii="Arial" w:hAnsi="Arial" w:cs="Arial"/>
          <w:sz w:val="18"/>
          <w:szCs w:val="18"/>
        </w:rPr>
        <w:t xml:space="preserve">żerem Funduszu Powierniczego </w:t>
      </w:r>
      <w:proofErr w:type="spellStart"/>
      <w:r>
        <w:rPr>
          <w:rFonts w:ascii="Arial" w:hAnsi="Arial" w:cs="Arial"/>
          <w:sz w:val="18"/>
          <w:szCs w:val="18"/>
        </w:rPr>
        <w:t>Jessica</w:t>
      </w:r>
      <w:proofErr w:type="spellEnd"/>
      <w:r>
        <w:rPr>
          <w:rFonts w:ascii="Arial" w:hAnsi="Arial" w:cs="Arial"/>
          <w:sz w:val="18"/>
          <w:szCs w:val="18"/>
        </w:rPr>
        <w:t xml:space="preserve"> w zakresie </w:t>
      </w:r>
      <w:r w:rsidRPr="00CB62CB">
        <w:rPr>
          <w:rFonts w:ascii="Arial" w:hAnsi="Arial" w:cs="Arial"/>
          <w:sz w:val="18"/>
          <w:szCs w:val="18"/>
        </w:rPr>
        <w:t>obowiązków i uprawnień Zarządu Województwa Maz</w:t>
      </w:r>
      <w:r>
        <w:rPr>
          <w:rFonts w:ascii="Arial" w:hAnsi="Arial" w:cs="Arial"/>
          <w:sz w:val="18"/>
          <w:szCs w:val="18"/>
        </w:rPr>
        <w:t>owieckiego wynikających z umowy,</w:t>
      </w:r>
    </w:p>
    <w:p w14:paraId="0600F1AE" w14:textId="77777777" w:rsidR="00C12998" w:rsidRPr="00C12998" w:rsidRDefault="00C12998" w:rsidP="00F74C22">
      <w:pPr>
        <w:pStyle w:val="Akapitzlist"/>
        <w:numPr>
          <w:ilvl w:val="1"/>
          <w:numId w:val="24"/>
        </w:numPr>
        <w:spacing w:line="360" w:lineRule="auto"/>
        <w:ind w:left="9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12998">
        <w:rPr>
          <w:rFonts w:ascii="Arial" w:hAnsi="Arial" w:cs="Arial"/>
          <w:color w:val="000000" w:themeColor="text1"/>
          <w:sz w:val="18"/>
          <w:szCs w:val="18"/>
        </w:rPr>
        <w:t xml:space="preserve">nadzoru nad Menadżerem Funduszu Powierniczego </w:t>
      </w:r>
      <w:proofErr w:type="spellStart"/>
      <w:r w:rsidRPr="00C12998">
        <w:rPr>
          <w:rFonts w:ascii="Arial" w:hAnsi="Arial" w:cs="Arial"/>
          <w:color w:val="000000" w:themeColor="text1"/>
          <w:sz w:val="18"/>
          <w:szCs w:val="18"/>
        </w:rPr>
        <w:t>Jeremie</w:t>
      </w:r>
      <w:proofErr w:type="spellEnd"/>
      <w:r w:rsidRPr="00C12998">
        <w:rPr>
          <w:rFonts w:ascii="Arial" w:hAnsi="Arial" w:cs="Arial"/>
          <w:color w:val="000000" w:themeColor="text1"/>
          <w:sz w:val="18"/>
          <w:szCs w:val="18"/>
        </w:rPr>
        <w:t xml:space="preserve"> w zakresie obowiązków i uprawnień Zarządu Województwa Mazowieckiego wynikających z umowy, </w:t>
      </w:r>
    </w:p>
    <w:p w14:paraId="6D444FF0" w14:textId="73D3610C" w:rsidR="00C12998" w:rsidRPr="008434D5" w:rsidRDefault="00C12998" w:rsidP="00F74C22">
      <w:pPr>
        <w:pStyle w:val="Akapitzlist"/>
        <w:numPr>
          <w:ilvl w:val="1"/>
          <w:numId w:val="24"/>
        </w:numPr>
        <w:spacing w:line="360" w:lineRule="auto"/>
        <w:ind w:left="9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prowadzenie Sekretariatu Rady Inwestycyjnej Funduszu Powierniczego Woje</w:t>
      </w:r>
      <w:r w:rsidR="004B00C1">
        <w:rPr>
          <w:rFonts w:ascii="Arial" w:hAnsi="Arial" w:cs="Arial"/>
          <w:sz w:val="18"/>
          <w:szCs w:val="18"/>
        </w:rPr>
        <w:t xml:space="preserve">wództwa </w:t>
      </w:r>
      <w:r w:rsidR="003F36D0">
        <w:rPr>
          <w:rFonts w:ascii="Arial" w:hAnsi="Arial" w:cs="Arial"/>
          <w:sz w:val="18"/>
          <w:szCs w:val="18"/>
        </w:rPr>
        <w:t>Mazowieckiego.</w:t>
      </w:r>
    </w:p>
    <w:p w14:paraId="6EFF3300" w14:textId="77777777" w:rsidR="003F36D0" w:rsidRDefault="003F36D0" w:rsidP="0064468C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481AF713" w14:textId="7508D5CE" w:rsidR="008E7A76" w:rsidRPr="0064468C" w:rsidRDefault="004A7D9F" w:rsidP="0064468C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§ 14</w:t>
      </w:r>
      <w:r w:rsidR="008E7A76" w:rsidRPr="008D0CAE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125FC8BE" w14:textId="70416F92" w:rsidR="007F49E5" w:rsidRDefault="00B159C8" w:rsidP="00555A89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Do zakresu zadań </w:t>
      </w:r>
      <w:r w:rsidRPr="008D0CAE">
        <w:rPr>
          <w:rFonts w:ascii="Arial" w:hAnsi="Arial" w:cs="Arial"/>
          <w:b/>
          <w:color w:val="auto"/>
          <w:sz w:val="18"/>
          <w:szCs w:val="18"/>
        </w:rPr>
        <w:t xml:space="preserve">Wieloosobowego </w:t>
      </w:r>
      <w:r w:rsidR="00D0329B" w:rsidRPr="008D0CAE">
        <w:rPr>
          <w:rFonts w:ascii="Arial" w:hAnsi="Arial" w:cs="Arial"/>
          <w:b/>
          <w:color w:val="auto"/>
          <w:sz w:val="18"/>
          <w:szCs w:val="18"/>
        </w:rPr>
        <w:t>S</w:t>
      </w:r>
      <w:r w:rsidRPr="008D0CAE">
        <w:rPr>
          <w:rFonts w:ascii="Arial" w:hAnsi="Arial" w:cs="Arial"/>
          <w:b/>
          <w:color w:val="auto"/>
          <w:sz w:val="18"/>
          <w:szCs w:val="18"/>
        </w:rPr>
        <w:t xml:space="preserve">tanowiska ds. </w:t>
      </w:r>
      <w:r w:rsidR="00D0329B" w:rsidRPr="008D0CAE">
        <w:rPr>
          <w:rFonts w:ascii="Arial" w:hAnsi="Arial" w:cs="Arial"/>
          <w:b/>
          <w:color w:val="auto"/>
          <w:sz w:val="18"/>
          <w:szCs w:val="18"/>
        </w:rPr>
        <w:t>O</w:t>
      </w:r>
      <w:r w:rsidRPr="008D0CAE">
        <w:rPr>
          <w:rFonts w:ascii="Arial" w:hAnsi="Arial" w:cs="Arial"/>
          <w:b/>
          <w:color w:val="auto"/>
          <w:sz w:val="18"/>
          <w:szCs w:val="18"/>
        </w:rPr>
        <w:t>bsługi Depa</w:t>
      </w:r>
      <w:r w:rsidR="00C40BAD" w:rsidRPr="008D0CAE">
        <w:rPr>
          <w:rFonts w:ascii="Arial" w:hAnsi="Arial" w:cs="Arial"/>
          <w:b/>
          <w:color w:val="auto"/>
          <w:sz w:val="18"/>
          <w:szCs w:val="18"/>
        </w:rPr>
        <w:t>rtamentu – Sekretariatu</w:t>
      </w:r>
      <w:r w:rsidR="00C40BAD" w:rsidRPr="008D0CAE">
        <w:rPr>
          <w:rFonts w:ascii="Arial" w:hAnsi="Arial" w:cs="Arial"/>
          <w:color w:val="auto"/>
          <w:sz w:val="18"/>
          <w:szCs w:val="18"/>
        </w:rPr>
        <w:t xml:space="preserve"> należy </w:t>
      </w:r>
      <w:r w:rsidR="00AF2ADC" w:rsidRPr="008D0CAE">
        <w:rPr>
          <w:rFonts w:ascii="Arial" w:hAnsi="Arial" w:cs="Arial"/>
          <w:color w:val="auto"/>
          <w:sz w:val="18"/>
          <w:szCs w:val="18"/>
        </w:rPr>
        <w:br/>
      </w:r>
      <w:r w:rsidRPr="008D0CAE">
        <w:rPr>
          <w:rFonts w:ascii="Arial" w:hAnsi="Arial" w:cs="Arial"/>
          <w:color w:val="auto"/>
          <w:sz w:val="18"/>
          <w:szCs w:val="18"/>
        </w:rPr>
        <w:t xml:space="preserve">w szczególności: </w:t>
      </w:r>
    </w:p>
    <w:p w14:paraId="2BE5D61C" w14:textId="56972F71" w:rsidR="00271138" w:rsidRPr="00271138" w:rsidRDefault="00271138" w:rsidP="00F74C22">
      <w:pPr>
        <w:pStyle w:val="Akapitzlist"/>
        <w:numPr>
          <w:ilvl w:val="0"/>
          <w:numId w:val="26"/>
        </w:numPr>
        <w:spacing w:line="360" w:lineRule="auto"/>
        <w:ind w:left="652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271138">
        <w:rPr>
          <w:rFonts w:ascii="Arial" w:hAnsi="Arial" w:cs="Arial"/>
          <w:sz w:val="18"/>
          <w:szCs w:val="18"/>
        </w:rPr>
        <w:t xml:space="preserve">bsługa kancelaryjna </w:t>
      </w:r>
      <w:r w:rsidR="001E1011">
        <w:rPr>
          <w:rFonts w:ascii="Arial" w:hAnsi="Arial" w:cs="Arial"/>
          <w:sz w:val="18"/>
          <w:szCs w:val="18"/>
        </w:rPr>
        <w:t>Departamentu;</w:t>
      </w:r>
    </w:p>
    <w:p w14:paraId="2B53B0FD" w14:textId="2114CAA8" w:rsidR="00271138" w:rsidRPr="00271138" w:rsidRDefault="00271138" w:rsidP="00F74C22">
      <w:pPr>
        <w:pStyle w:val="Akapitzlist"/>
        <w:numPr>
          <w:ilvl w:val="0"/>
          <w:numId w:val="26"/>
        </w:numPr>
        <w:spacing w:line="360" w:lineRule="auto"/>
        <w:ind w:left="652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271138">
        <w:rPr>
          <w:rFonts w:ascii="Arial" w:hAnsi="Arial" w:cs="Arial"/>
          <w:sz w:val="18"/>
          <w:szCs w:val="18"/>
        </w:rPr>
        <w:t xml:space="preserve">bsługa techniczno-biurowa sekretariatu Skarbnika Województwa oraz Zastępców Dyrektora </w:t>
      </w:r>
      <w:r w:rsidR="001E1011">
        <w:rPr>
          <w:rFonts w:ascii="Arial" w:hAnsi="Arial" w:cs="Arial"/>
          <w:sz w:val="18"/>
          <w:szCs w:val="18"/>
        </w:rPr>
        <w:t>Departamentu Budżetu i Finansów;</w:t>
      </w:r>
    </w:p>
    <w:p w14:paraId="44B991F5" w14:textId="01A0168C" w:rsidR="00271138" w:rsidRPr="00271138" w:rsidRDefault="00271138" w:rsidP="00F74C22">
      <w:pPr>
        <w:pStyle w:val="Akapitzlist"/>
        <w:numPr>
          <w:ilvl w:val="0"/>
          <w:numId w:val="26"/>
        </w:numPr>
        <w:spacing w:line="360" w:lineRule="auto"/>
        <w:ind w:left="652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271138">
        <w:rPr>
          <w:rFonts w:ascii="Arial" w:hAnsi="Arial" w:cs="Arial"/>
          <w:sz w:val="18"/>
          <w:szCs w:val="18"/>
        </w:rPr>
        <w:t xml:space="preserve">rowadzenie rejestru delegacji służbowych pracowników </w:t>
      </w:r>
      <w:r w:rsidR="001E1011">
        <w:rPr>
          <w:rFonts w:ascii="Arial" w:hAnsi="Arial" w:cs="Arial"/>
          <w:sz w:val="18"/>
          <w:szCs w:val="18"/>
        </w:rPr>
        <w:t>Departamentu;</w:t>
      </w:r>
    </w:p>
    <w:p w14:paraId="1E2138C0" w14:textId="389DA661" w:rsidR="00271138" w:rsidRPr="00271138" w:rsidRDefault="00271138" w:rsidP="00F74C22">
      <w:pPr>
        <w:pStyle w:val="Akapitzlist"/>
        <w:numPr>
          <w:ilvl w:val="0"/>
          <w:numId w:val="26"/>
        </w:numPr>
        <w:spacing w:line="360" w:lineRule="auto"/>
        <w:ind w:left="652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271138">
        <w:rPr>
          <w:rFonts w:ascii="Arial" w:hAnsi="Arial" w:cs="Arial"/>
          <w:sz w:val="18"/>
          <w:szCs w:val="18"/>
        </w:rPr>
        <w:t>rowadzenie technicznej obsługi narad</w:t>
      </w:r>
      <w:r w:rsidR="006C1D13">
        <w:rPr>
          <w:rFonts w:ascii="Arial" w:hAnsi="Arial" w:cs="Arial"/>
          <w:sz w:val="18"/>
          <w:szCs w:val="18"/>
        </w:rPr>
        <w:t>;</w:t>
      </w:r>
    </w:p>
    <w:p w14:paraId="7B8AE1EE" w14:textId="1A24E040" w:rsidR="00271138" w:rsidRPr="00271138" w:rsidRDefault="00271138" w:rsidP="00F74C22">
      <w:pPr>
        <w:pStyle w:val="Akapitzlist"/>
        <w:numPr>
          <w:ilvl w:val="0"/>
          <w:numId w:val="26"/>
        </w:numPr>
        <w:spacing w:line="360" w:lineRule="auto"/>
        <w:ind w:left="652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271138">
        <w:rPr>
          <w:rFonts w:ascii="Arial" w:hAnsi="Arial" w:cs="Arial"/>
          <w:sz w:val="18"/>
          <w:szCs w:val="18"/>
        </w:rPr>
        <w:t>oordynowanie spraw pracowniczych Departamentu</w:t>
      </w:r>
      <w:r w:rsidR="001E1011">
        <w:rPr>
          <w:rFonts w:ascii="Arial" w:hAnsi="Arial" w:cs="Arial"/>
          <w:sz w:val="18"/>
          <w:szCs w:val="18"/>
        </w:rPr>
        <w:t>;</w:t>
      </w:r>
    </w:p>
    <w:p w14:paraId="1A0A72E8" w14:textId="295B125F" w:rsidR="00271138" w:rsidRPr="00271138" w:rsidRDefault="00271138" w:rsidP="00F74C22">
      <w:pPr>
        <w:pStyle w:val="Akapitzlist"/>
        <w:numPr>
          <w:ilvl w:val="0"/>
          <w:numId w:val="26"/>
        </w:numPr>
        <w:spacing w:line="360" w:lineRule="auto"/>
        <w:ind w:left="652" w:hanging="425"/>
        <w:jc w:val="both"/>
        <w:rPr>
          <w:rFonts w:ascii="Arial" w:hAnsi="Arial" w:cs="Arial"/>
          <w:sz w:val="18"/>
          <w:szCs w:val="18"/>
        </w:rPr>
      </w:pPr>
      <w:r w:rsidRPr="00271138">
        <w:rPr>
          <w:rFonts w:ascii="Arial" w:hAnsi="Arial" w:cs="Arial"/>
          <w:sz w:val="18"/>
          <w:szCs w:val="18"/>
        </w:rPr>
        <w:t>koordynowanie spraw zwi</w:t>
      </w:r>
      <w:r w:rsidR="00555A89">
        <w:rPr>
          <w:rFonts w:ascii="Arial" w:hAnsi="Arial" w:cs="Arial"/>
          <w:sz w:val="18"/>
          <w:szCs w:val="18"/>
        </w:rPr>
        <w:t>ązanych z wyjazdami służbowymi S</w:t>
      </w:r>
      <w:r w:rsidRPr="00271138">
        <w:rPr>
          <w:rFonts w:ascii="Arial" w:hAnsi="Arial" w:cs="Arial"/>
          <w:sz w:val="18"/>
          <w:szCs w:val="18"/>
        </w:rPr>
        <w:t xml:space="preserve">karbnika </w:t>
      </w:r>
      <w:r w:rsidR="00555A89">
        <w:rPr>
          <w:rFonts w:ascii="Arial" w:hAnsi="Arial" w:cs="Arial"/>
          <w:sz w:val="18"/>
          <w:szCs w:val="18"/>
        </w:rPr>
        <w:t>Województwa oraz Zastępców Dyrektora D</w:t>
      </w:r>
      <w:r w:rsidRPr="00271138">
        <w:rPr>
          <w:rFonts w:ascii="Arial" w:hAnsi="Arial" w:cs="Arial"/>
          <w:sz w:val="18"/>
          <w:szCs w:val="18"/>
        </w:rPr>
        <w:t xml:space="preserve">epartamentu </w:t>
      </w:r>
      <w:r w:rsidR="00555A89">
        <w:rPr>
          <w:rFonts w:ascii="Arial" w:hAnsi="Arial" w:cs="Arial"/>
          <w:sz w:val="18"/>
          <w:szCs w:val="18"/>
        </w:rPr>
        <w:t>B</w:t>
      </w:r>
      <w:r w:rsidRPr="00271138">
        <w:rPr>
          <w:rFonts w:ascii="Arial" w:hAnsi="Arial" w:cs="Arial"/>
          <w:sz w:val="18"/>
          <w:szCs w:val="18"/>
        </w:rPr>
        <w:t xml:space="preserve">udżetu i </w:t>
      </w:r>
      <w:r w:rsidR="00555A89">
        <w:rPr>
          <w:rFonts w:ascii="Arial" w:hAnsi="Arial" w:cs="Arial"/>
          <w:sz w:val="18"/>
          <w:szCs w:val="18"/>
        </w:rPr>
        <w:t>F</w:t>
      </w:r>
      <w:r w:rsidR="001E1011">
        <w:rPr>
          <w:rFonts w:ascii="Arial" w:hAnsi="Arial" w:cs="Arial"/>
          <w:sz w:val="18"/>
          <w:szCs w:val="18"/>
        </w:rPr>
        <w:t>inansów;</w:t>
      </w:r>
    </w:p>
    <w:p w14:paraId="1DE6E31C" w14:textId="3E17999E" w:rsidR="00271138" w:rsidRPr="00271138" w:rsidRDefault="00271138" w:rsidP="00F74C22">
      <w:pPr>
        <w:pStyle w:val="Akapitzlist"/>
        <w:numPr>
          <w:ilvl w:val="0"/>
          <w:numId w:val="26"/>
        </w:numPr>
        <w:spacing w:line="360" w:lineRule="auto"/>
        <w:ind w:left="652" w:hanging="425"/>
        <w:jc w:val="both"/>
        <w:rPr>
          <w:rFonts w:ascii="Arial" w:hAnsi="Arial" w:cs="Arial"/>
          <w:sz w:val="18"/>
          <w:szCs w:val="18"/>
        </w:rPr>
      </w:pPr>
      <w:r w:rsidRPr="00271138">
        <w:rPr>
          <w:rFonts w:ascii="Arial" w:hAnsi="Arial" w:cs="Arial"/>
          <w:sz w:val="18"/>
          <w:szCs w:val="18"/>
        </w:rPr>
        <w:t>prowadzenie ewidencj</w:t>
      </w:r>
      <w:r w:rsidR="00555A89">
        <w:rPr>
          <w:rFonts w:ascii="Arial" w:hAnsi="Arial" w:cs="Arial"/>
          <w:sz w:val="18"/>
          <w:szCs w:val="18"/>
        </w:rPr>
        <w:t>i upoważnień udzielanych przez Skarbnika W</w:t>
      </w:r>
      <w:r w:rsidR="001E1011">
        <w:rPr>
          <w:rFonts w:ascii="Arial" w:hAnsi="Arial" w:cs="Arial"/>
          <w:sz w:val="18"/>
          <w:szCs w:val="18"/>
        </w:rPr>
        <w:t>ojewództwa;</w:t>
      </w:r>
    </w:p>
    <w:p w14:paraId="3DA35ED2" w14:textId="33633CD6" w:rsidR="00271138" w:rsidRDefault="001E1011" w:rsidP="00F74C22">
      <w:pPr>
        <w:pStyle w:val="Akapitzlist"/>
        <w:numPr>
          <w:ilvl w:val="0"/>
          <w:numId w:val="26"/>
        </w:numPr>
        <w:spacing w:line="360" w:lineRule="auto"/>
        <w:ind w:left="652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przyjmowanie i przekazywanie</w:t>
      </w:r>
      <w:r w:rsidR="00271138" w:rsidRPr="00271138">
        <w:rPr>
          <w:rFonts w:ascii="Arial" w:hAnsi="Arial" w:cs="Arial"/>
          <w:sz w:val="18"/>
          <w:szCs w:val="18"/>
        </w:rPr>
        <w:t xml:space="preserve"> uchwał i informacji na zarząd</w:t>
      </w:r>
      <w:r>
        <w:rPr>
          <w:rFonts w:ascii="Arial" w:hAnsi="Arial" w:cs="Arial"/>
          <w:sz w:val="18"/>
          <w:szCs w:val="18"/>
        </w:rPr>
        <w:t>;</w:t>
      </w:r>
    </w:p>
    <w:p w14:paraId="01219A83" w14:textId="275FFDCC" w:rsidR="001E1011" w:rsidRPr="00271138" w:rsidRDefault="001E1011" w:rsidP="00F74C22">
      <w:pPr>
        <w:pStyle w:val="Akapitzlist"/>
        <w:numPr>
          <w:ilvl w:val="0"/>
          <w:numId w:val="26"/>
        </w:numPr>
        <w:spacing w:line="360" w:lineRule="auto"/>
        <w:ind w:left="652" w:hanging="425"/>
        <w:jc w:val="both"/>
        <w:rPr>
          <w:rFonts w:ascii="Arial" w:hAnsi="Arial" w:cs="Arial"/>
          <w:sz w:val="18"/>
          <w:szCs w:val="18"/>
        </w:rPr>
      </w:pPr>
      <w:r w:rsidRPr="001E1011">
        <w:rPr>
          <w:rFonts w:ascii="Arial" w:hAnsi="Arial" w:cs="Arial"/>
          <w:sz w:val="18"/>
          <w:szCs w:val="18"/>
        </w:rPr>
        <w:t>prowadzenie wykazu informacji i projektów uchwał  parafowanych przez Skarbnika Województwa pod kątem zabezpieczenia środków finansowych w budżecie Województwa i  w Wieloletniej Prognozie Finansowe</w:t>
      </w:r>
      <w:r>
        <w:rPr>
          <w:rFonts w:ascii="Arial" w:hAnsi="Arial" w:cs="Arial"/>
          <w:sz w:val="18"/>
          <w:szCs w:val="18"/>
        </w:rPr>
        <w:t>j;</w:t>
      </w:r>
    </w:p>
    <w:p w14:paraId="3F797A3A" w14:textId="057923E3" w:rsidR="00271138" w:rsidRPr="00271138" w:rsidRDefault="00271138" w:rsidP="00F74C22">
      <w:pPr>
        <w:pStyle w:val="Akapitzlist"/>
        <w:numPr>
          <w:ilvl w:val="0"/>
          <w:numId w:val="26"/>
        </w:numPr>
        <w:spacing w:line="360" w:lineRule="auto"/>
        <w:ind w:left="652" w:hanging="425"/>
        <w:jc w:val="both"/>
        <w:rPr>
          <w:rFonts w:ascii="Arial" w:hAnsi="Arial" w:cs="Arial"/>
          <w:sz w:val="18"/>
          <w:szCs w:val="18"/>
        </w:rPr>
      </w:pPr>
      <w:r w:rsidRPr="00271138">
        <w:rPr>
          <w:rFonts w:ascii="Arial" w:hAnsi="Arial" w:cs="Arial"/>
          <w:sz w:val="18"/>
          <w:szCs w:val="18"/>
        </w:rPr>
        <w:t>pro</w:t>
      </w:r>
      <w:r w:rsidR="00555A89">
        <w:rPr>
          <w:rFonts w:ascii="Arial" w:hAnsi="Arial" w:cs="Arial"/>
          <w:sz w:val="18"/>
          <w:szCs w:val="18"/>
        </w:rPr>
        <w:t>wadzenie ewidencji czasu pracy Skarbnika, Z</w:t>
      </w:r>
      <w:r w:rsidRPr="00271138">
        <w:rPr>
          <w:rFonts w:ascii="Arial" w:hAnsi="Arial" w:cs="Arial"/>
          <w:sz w:val="18"/>
          <w:szCs w:val="18"/>
        </w:rPr>
        <w:t xml:space="preserve">astępców </w:t>
      </w:r>
      <w:r w:rsidR="00555A89">
        <w:rPr>
          <w:rFonts w:ascii="Arial" w:hAnsi="Arial" w:cs="Arial"/>
          <w:sz w:val="18"/>
          <w:szCs w:val="18"/>
        </w:rPr>
        <w:t>Dyrektora D</w:t>
      </w:r>
      <w:r w:rsidRPr="00271138">
        <w:rPr>
          <w:rFonts w:ascii="Arial" w:hAnsi="Arial" w:cs="Arial"/>
          <w:sz w:val="18"/>
          <w:szCs w:val="18"/>
        </w:rPr>
        <w:t xml:space="preserve">epartamentu </w:t>
      </w:r>
      <w:r w:rsidR="00555A89">
        <w:rPr>
          <w:rFonts w:ascii="Arial" w:hAnsi="Arial" w:cs="Arial"/>
          <w:sz w:val="18"/>
          <w:szCs w:val="18"/>
        </w:rPr>
        <w:t>B</w:t>
      </w:r>
      <w:r w:rsidRPr="00271138">
        <w:rPr>
          <w:rFonts w:ascii="Arial" w:hAnsi="Arial" w:cs="Arial"/>
          <w:sz w:val="18"/>
          <w:szCs w:val="18"/>
        </w:rPr>
        <w:t xml:space="preserve">udżetu i </w:t>
      </w:r>
      <w:r w:rsidR="00555A89">
        <w:rPr>
          <w:rFonts w:ascii="Arial" w:hAnsi="Arial" w:cs="Arial"/>
          <w:sz w:val="18"/>
          <w:szCs w:val="18"/>
        </w:rPr>
        <w:t>F</w:t>
      </w:r>
      <w:r w:rsidRPr="00271138">
        <w:rPr>
          <w:rFonts w:ascii="Arial" w:hAnsi="Arial" w:cs="Arial"/>
          <w:sz w:val="18"/>
          <w:szCs w:val="18"/>
        </w:rPr>
        <w:t xml:space="preserve">inansów </w:t>
      </w:r>
      <w:r w:rsidR="00555A89">
        <w:rPr>
          <w:rFonts w:ascii="Arial" w:hAnsi="Arial" w:cs="Arial"/>
          <w:sz w:val="18"/>
          <w:szCs w:val="18"/>
        </w:rPr>
        <w:br/>
      </w:r>
      <w:r w:rsidR="001E1011">
        <w:rPr>
          <w:rFonts w:ascii="Arial" w:hAnsi="Arial" w:cs="Arial"/>
          <w:sz w:val="18"/>
          <w:szCs w:val="18"/>
        </w:rPr>
        <w:t>oraz pracowników D</w:t>
      </w:r>
      <w:r w:rsidRPr="00271138">
        <w:rPr>
          <w:rFonts w:ascii="Arial" w:hAnsi="Arial" w:cs="Arial"/>
          <w:sz w:val="18"/>
          <w:szCs w:val="18"/>
        </w:rPr>
        <w:t>epartamentu</w:t>
      </w:r>
      <w:r w:rsidR="001E1011">
        <w:rPr>
          <w:rFonts w:ascii="Arial" w:hAnsi="Arial" w:cs="Arial"/>
          <w:sz w:val="18"/>
          <w:szCs w:val="18"/>
        </w:rPr>
        <w:t>;</w:t>
      </w:r>
    </w:p>
    <w:p w14:paraId="3252D80A" w14:textId="1C6EF59A" w:rsidR="00271138" w:rsidRPr="00271138" w:rsidRDefault="00271138" w:rsidP="00F74C22">
      <w:pPr>
        <w:pStyle w:val="Akapitzlist"/>
        <w:numPr>
          <w:ilvl w:val="0"/>
          <w:numId w:val="26"/>
        </w:numPr>
        <w:spacing w:line="360" w:lineRule="auto"/>
        <w:ind w:left="652" w:hanging="425"/>
        <w:jc w:val="both"/>
        <w:rPr>
          <w:rFonts w:ascii="Arial" w:hAnsi="Arial" w:cs="Arial"/>
          <w:sz w:val="18"/>
          <w:szCs w:val="18"/>
        </w:rPr>
      </w:pPr>
      <w:r w:rsidRPr="00271138">
        <w:rPr>
          <w:rFonts w:ascii="Arial" w:hAnsi="Arial" w:cs="Arial"/>
          <w:sz w:val="18"/>
          <w:szCs w:val="18"/>
        </w:rPr>
        <w:t>prowadzenie ewidencji otrzymywanych skarg i wniosków zgodnie z kompet</w:t>
      </w:r>
      <w:r w:rsidR="001E1011">
        <w:rPr>
          <w:rFonts w:ascii="Arial" w:hAnsi="Arial" w:cs="Arial"/>
          <w:sz w:val="18"/>
          <w:szCs w:val="18"/>
        </w:rPr>
        <w:t>encjami;</w:t>
      </w:r>
    </w:p>
    <w:p w14:paraId="2F36D0B9" w14:textId="2A5CDDF5" w:rsidR="00271138" w:rsidRPr="00271138" w:rsidRDefault="00271138" w:rsidP="00F74C22">
      <w:pPr>
        <w:pStyle w:val="Akapitzlist"/>
        <w:numPr>
          <w:ilvl w:val="0"/>
          <w:numId w:val="26"/>
        </w:numPr>
        <w:spacing w:line="360" w:lineRule="auto"/>
        <w:ind w:left="652" w:hanging="425"/>
        <w:jc w:val="both"/>
        <w:rPr>
          <w:rFonts w:ascii="Arial" w:hAnsi="Arial" w:cs="Arial"/>
          <w:sz w:val="18"/>
          <w:szCs w:val="18"/>
        </w:rPr>
      </w:pPr>
      <w:r w:rsidRPr="00271138">
        <w:rPr>
          <w:rFonts w:ascii="Arial" w:hAnsi="Arial" w:cs="Arial"/>
          <w:sz w:val="18"/>
          <w:szCs w:val="18"/>
        </w:rPr>
        <w:t>sporządzanie zamówień na materiały biurowe i spożywcze oraz inne materiały niezbędne do pracy sekretariatu</w:t>
      </w:r>
      <w:r w:rsidR="001E1011">
        <w:rPr>
          <w:rFonts w:ascii="Arial" w:hAnsi="Arial" w:cs="Arial"/>
          <w:sz w:val="18"/>
          <w:szCs w:val="18"/>
        </w:rPr>
        <w:t>;</w:t>
      </w:r>
    </w:p>
    <w:p w14:paraId="64F221EC" w14:textId="64CB3633" w:rsidR="00271138" w:rsidRPr="00271138" w:rsidRDefault="00271138" w:rsidP="00F74C22">
      <w:pPr>
        <w:pStyle w:val="Akapitzlist"/>
        <w:numPr>
          <w:ilvl w:val="0"/>
          <w:numId w:val="26"/>
        </w:numPr>
        <w:spacing w:line="360" w:lineRule="auto"/>
        <w:ind w:left="652" w:hanging="425"/>
        <w:jc w:val="both"/>
        <w:rPr>
          <w:rFonts w:ascii="Arial" w:hAnsi="Arial" w:cs="Arial"/>
          <w:sz w:val="18"/>
          <w:szCs w:val="18"/>
        </w:rPr>
      </w:pPr>
      <w:r w:rsidRPr="00271138">
        <w:rPr>
          <w:rFonts w:ascii="Arial" w:hAnsi="Arial" w:cs="Arial"/>
          <w:sz w:val="18"/>
          <w:szCs w:val="18"/>
        </w:rPr>
        <w:t xml:space="preserve">zapewnianie sprawnego przebiegu kontroli i audytów w </w:t>
      </w:r>
      <w:r w:rsidR="001E1011">
        <w:rPr>
          <w:rFonts w:ascii="Arial" w:hAnsi="Arial" w:cs="Arial"/>
          <w:sz w:val="18"/>
          <w:szCs w:val="18"/>
        </w:rPr>
        <w:t>D</w:t>
      </w:r>
      <w:r w:rsidRPr="00271138">
        <w:rPr>
          <w:rFonts w:ascii="Arial" w:hAnsi="Arial" w:cs="Arial"/>
          <w:sz w:val="18"/>
          <w:szCs w:val="18"/>
        </w:rPr>
        <w:t>epartamencie</w:t>
      </w:r>
      <w:r w:rsidR="001E1011">
        <w:rPr>
          <w:rFonts w:ascii="Arial" w:hAnsi="Arial" w:cs="Arial"/>
          <w:sz w:val="18"/>
          <w:szCs w:val="18"/>
        </w:rPr>
        <w:t>;</w:t>
      </w:r>
    </w:p>
    <w:p w14:paraId="380C36F9" w14:textId="6CAFAB79" w:rsidR="00271138" w:rsidRPr="00271138" w:rsidRDefault="00271138" w:rsidP="00F74C22">
      <w:pPr>
        <w:pStyle w:val="Akapitzlist"/>
        <w:numPr>
          <w:ilvl w:val="0"/>
          <w:numId w:val="26"/>
        </w:numPr>
        <w:spacing w:line="360" w:lineRule="auto"/>
        <w:ind w:left="652" w:hanging="425"/>
        <w:jc w:val="both"/>
        <w:rPr>
          <w:rFonts w:ascii="Arial" w:hAnsi="Arial" w:cs="Arial"/>
          <w:sz w:val="18"/>
          <w:szCs w:val="18"/>
        </w:rPr>
      </w:pPr>
      <w:r w:rsidRPr="00271138">
        <w:rPr>
          <w:rFonts w:ascii="Arial" w:hAnsi="Arial" w:cs="Arial"/>
          <w:sz w:val="18"/>
          <w:szCs w:val="18"/>
        </w:rPr>
        <w:t xml:space="preserve">koordynowanie spraw związanych z udzielaniem odpowiedzi na pisma wpływające do </w:t>
      </w:r>
      <w:r w:rsidR="001E1011">
        <w:rPr>
          <w:rFonts w:ascii="Arial" w:hAnsi="Arial" w:cs="Arial"/>
          <w:sz w:val="18"/>
          <w:szCs w:val="18"/>
        </w:rPr>
        <w:t>D</w:t>
      </w:r>
      <w:r w:rsidRPr="00271138">
        <w:rPr>
          <w:rFonts w:ascii="Arial" w:hAnsi="Arial" w:cs="Arial"/>
          <w:sz w:val="18"/>
          <w:szCs w:val="18"/>
        </w:rPr>
        <w:t xml:space="preserve">epartamentu </w:t>
      </w:r>
      <w:r w:rsidR="00555A89">
        <w:rPr>
          <w:rFonts w:ascii="Arial" w:hAnsi="Arial" w:cs="Arial"/>
          <w:sz w:val="18"/>
          <w:szCs w:val="18"/>
        </w:rPr>
        <w:br/>
      </w:r>
      <w:r w:rsidRPr="00271138">
        <w:rPr>
          <w:rFonts w:ascii="Arial" w:hAnsi="Arial" w:cs="Arial"/>
          <w:sz w:val="18"/>
          <w:szCs w:val="18"/>
        </w:rPr>
        <w:t>w porozumieniu z poszczególnymi wydziałami</w:t>
      </w:r>
      <w:r w:rsidR="001E1011">
        <w:rPr>
          <w:rFonts w:ascii="Arial" w:hAnsi="Arial" w:cs="Arial"/>
          <w:sz w:val="18"/>
          <w:szCs w:val="18"/>
        </w:rPr>
        <w:t>;</w:t>
      </w:r>
    </w:p>
    <w:p w14:paraId="47A5B8F0" w14:textId="4EB8CF41" w:rsidR="00271138" w:rsidRPr="00271138" w:rsidRDefault="00271138" w:rsidP="00F74C22">
      <w:pPr>
        <w:pStyle w:val="Akapitzlist"/>
        <w:numPr>
          <w:ilvl w:val="0"/>
          <w:numId w:val="26"/>
        </w:numPr>
        <w:spacing w:line="360" w:lineRule="auto"/>
        <w:ind w:left="652" w:hanging="425"/>
        <w:jc w:val="both"/>
        <w:rPr>
          <w:rFonts w:ascii="Arial" w:hAnsi="Arial" w:cs="Arial"/>
          <w:sz w:val="18"/>
          <w:szCs w:val="18"/>
        </w:rPr>
      </w:pPr>
      <w:r w:rsidRPr="00271138">
        <w:rPr>
          <w:rFonts w:ascii="Arial" w:hAnsi="Arial" w:cs="Arial"/>
          <w:sz w:val="18"/>
          <w:szCs w:val="18"/>
        </w:rPr>
        <w:t>przygotowywanie prop</w:t>
      </w:r>
      <w:r w:rsidR="001E1011">
        <w:rPr>
          <w:rFonts w:ascii="Arial" w:hAnsi="Arial" w:cs="Arial"/>
          <w:sz w:val="18"/>
          <w:szCs w:val="18"/>
        </w:rPr>
        <w:t>ozycji szkoleń dla pracowników D</w:t>
      </w:r>
      <w:r w:rsidRPr="00271138">
        <w:rPr>
          <w:rFonts w:ascii="Arial" w:hAnsi="Arial" w:cs="Arial"/>
          <w:sz w:val="18"/>
          <w:szCs w:val="18"/>
        </w:rPr>
        <w:t>epartamentu we współpr</w:t>
      </w:r>
      <w:r w:rsidR="001E1011">
        <w:rPr>
          <w:rFonts w:ascii="Arial" w:hAnsi="Arial" w:cs="Arial"/>
          <w:sz w:val="18"/>
          <w:szCs w:val="18"/>
        </w:rPr>
        <w:t>acy z Departamentem Organizacji;</w:t>
      </w:r>
    </w:p>
    <w:p w14:paraId="0C44CC49" w14:textId="3A5B4701" w:rsidR="00271138" w:rsidRDefault="00271138" w:rsidP="00F74C22">
      <w:pPr>
        <w:pStyle w:val="Akapitzlist"/>
        <w:numPr>
          <w:ilvl w:val="0"/>
          <w:numId w:val="26"/>
        </w:numPr>
        <w:spacing w:line="360" w:lineRule="auto"/>
        <w:ind w:left="652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8D0CAE">
        <w:rPr>
          <w:rFonts w:ascii="Arial" w:hAnsi="Arial" w:cs="Arial"/>
          <w:sz w:val="18"/>
          <w:szCs w:val="18"/>
        </w:rPr>
        <w:t>oordynowanie współpracy z departamentem organizacji w sprawach związanych z przygotowywaniem odpowiedzi na i</w:t>
      </w:r>
      <w:r w:rsidR="003E4CE9">
        <w:rPr>
          <w:rFonts w:ascii="Arial" w:hAnsi="Arial" w:cs="Arial"/>
          <w:sz w:val="18"/>
          <w:szCs w:val="18"/>
        </w:rPr>
        <w:t>nterwencje posłów i senatorów</w:t>
      </w:r>
      <w:r w:rsidRPr="008D0CAE">
        <w:rPr>
          <w:rFonts w:ascii="Arial" w:hAnsi="Arial" w:cs="Arial"/>
          <w:sz w:val="18"/>
          <w:szCs w:val="18"/>
        </w:rPr>
        <w:t xml:space="preserve"> oraz interpelacje i zapytania radnych województwa w zakresie zadań realizowanych przez </w:t>
      </w:r>
      <w:r w:rsidR="001E1011">
        <w:rPr>
          <w:rFonts w:ascii="Arial" w:hAnsi="Arial" w:cs="Arial"/>
          <w:sz w:val="18"/>
          <w:szCs w:val="18"/>
        </w:rPr>
        <w:t>D</w:t>
      </w:r>
      <w:r w:rsidRPr="008D0CAE">
        <w:rPr>
          <w:rFonts w:ascii="Arial" w:hAnsi="Arial" w:cs="Arial"/>
          <w:sz w:val="18"/>
          <w:szCs w:val="18"/>
        </w:rPr>
        <w:t>epartament</w:t>
      </w:r>
      <w:r w:rsidR="001E1011">
        <w:rPr>
          <w:rFonts w:ascii="Arial" w:hAnsi="Arial" w:cs="Arial"/>
          <w:sz w:val="18"/>
          <w:szCs w:val="18"/>
        </w:rPr>
        <w:t>;</w:t>
      </w:r>
    </w:p>
    <w:p w14:paraId="1A3020F6" w14:textId="580EC12C" w:rsidR="00271138" w:rsidRPr="00271138" w:rsidRDefault="001E1011" w:rsidP="00F74C22">
      <w:pPr>
        <w:pStyle w:val="Akapitzlist"/>
        <w:numPr>
          <w:ilvl w:val="0"/>
          <w:numId w:val="26"/>
        </w:numPr>
        <w:spacing w:line="360" w:lineRule="auto"/>
        <w:ind w:left="652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archiwizowanie dokumentacji;</w:t>
      </w:r>
    </w:p>
    <w:p w14:paraId="436D4B84" w14:textId="3C554C9C" w:rsidR="00271138" w:rsidRPr="00271138" w:rsidRDefault="00271138" w:rsidP="00F74C22">
      <w:pPr>
        <w:pStyle w:val="Akapitzlist"/>
        <w:numPr>
          <w:ilvl w:val="0"/>
          <w:numId w:val="26"/>
        </w:numPr>
        <w:spacing w:line="360" w:lineRule="auto"/>
        <w:ind w:left="652" w:hanging="425"/>
        <w:jc w:val="both"/>
        <w:rPr>
          <w:rFonts w:ascii="Arial" w:hAnsi="Arial" w:cs="Arial"/>
          <w:sz w:val="18"/>
          <w:szCs w:val="18"/>
        </w:rPr>
      </w:pPr>
      <w:r w:rsidRPr="00271138">
        <w:rPr>
          <w:rFonts w:ascii="Arial" w:hAnsi="Arial" w:cs="Arial"/>
          <w:sz w:val="18"/>
          <w:szCs w:val="18"/>
        </w:rPr>
        <w:t>rej</w:t>
      </w:r>
      <w:r w:rsidR="001E1011">
        <w:rPr>
          <w:rFonts w:ascii="Arial" w:hAnsi="Arial" w:cs="Arial"/>
          <w:sz w:val="18"/>
          <w:szCs w:val="18"/>
        </w:rPr>
        <w:t>estrowanie dyspozycji płatności;</w:t>
      </w:r>
    </w:p>
    <w:p w14:paraId="4ABC1E5D" w14:textId="0BFE7FCE" w:rsidR="00D248BC" w:rsidRPr="001E1011" w:rsidRDefault="00271138" w:rsidP="00F74C22">
      <w:pPr>
        <w:pStyle w:val="Akapitzlist"/>
        <w:numPr>
          <w:ilvl w:val="0"/>
          <w:numId w:val="26"/>
        </w:numPr>
        <w:spacing w:line="360" w:lineRule="auto"/>
        <w:ind w:left="652" w:hanging="425"/>
        <w:jc w:val="both"/>
        <w:rPr>
          <w:rFonts w:ascii="Arial" w:hAnsi="Arial" w:cs="Arial"/>
          <w:sz w:val="18"/>
          <w:szCs w:val="18"/>
        </w:rPr>
      </w:pPr>
      <w:r w:rsidRPr="00271138">
        <w:rPr>
          <w:rFonts w:ascii="Arial" w:hAnsi="Arial" w:cs="Arial"/>
          <w:sz w:val="18"/>
          <w:szCs w:val="18"/>
        </w:rPr>
        <w:t xml:space="preserve">koordynowanie spraw związanych z utrzymaniem i doskonaleniem zintegrowanego systemu zarządzania </w:t>
      </w:r>
      <w:r w:rsidR="00555A89">
        <w:rPr>
          <w:rFonts w:ascii="Arial" w:hAnsi="Arial" w:cs="Arial"/>
          <w:sz w:val="18"/>
          <w:szCs w:val="18"/>
        </w:rPr>
        <w:br/>
      </w:r>
      <w:r w:rsidR="001E1011">
        <w:rPr>
          <w:rFonts w:ascii="Arial" w:hAnsi="Arial" w:cs="Arial"/>
          <w:sz w:val="18"/>
          <w:szCs w:val="18"/>
        </w:rPr>
        <w:t>w Departamencie.</w:t>
      </w:r>
    </w:p>
    <w:p w14:paraId="38DD9364" w14:textId="77777777" w:rsidR="00562976" w:rsidRPr="00562976" w:rsidRDefault="00562976" w:rsidP="00562976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14:paraId="54511E4E" w14:textId="7B5B09E0" w:rsidR="00E345BA" w:rsidRPr="00D6674B" w:rsidRDefault="00D6674B" w:rsidP="00D6674B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D0CAE">
        <w:rPr>
          <w:rFonts w:ascii="Arial" w:hAnsi="Arial" w:cs="Arial"/>
          <w:b/>
          <w:color w:val="auto"/>
          <w:sz w:val="18"/>
          <w:szCs w:val="18"/>
        </w:rPr>
        <w:t xml:space="preserve">§ </w:t>
      </w:r>
      <w:r w:rsidR="004A7D9F">
        <w:rPr>
          <w:rFonts w:ascii="Arial" w:hAnsi="Arial" w:cs="Arial"/>
          <w:b/>
          <w:color w:val="auto"/>
          <w:sz w:val="18"/>
          <w:szCs w:val="18"/>
        </w:rPr>
        <w:t>15</w:t>
      </w:r>
      <w:r w:rsidRPr="008D0CAE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26EAD113" w14:textId="6A0B7B8F" w:rsidR="007F49E5" w:rsidRPr="008D0CAE" w:rsidRDefault="00B159C8" w:rsidP="005B1AB9">
      <w:pPr>
        <w:pStyle w:val="Default"/>
        <w:numPr>
          <w:ilvl w:val="0"/>
          <w:numId w:val="6"/>
        </w:numPr>
        <w:spacing w:after="13"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Do zadań wszystkich komórek organizacyjnych Depa</w:t>
      </w:r>
      <w:r w:rsidR="0042644F">
        <w:rPr>
          <w:rFonts w:ascii="Arial" w:hAnsi="Arial" w:cs="Arial"/>
          <w:color w:val="auto"/>
          <w:sz w:val="18"/>
          <w:szCs w:val="18"/>
        </w:rPr>
        <w:t>rtamentu należy w szczególnoś</w:t>
      </w:r>
      <w:r w:rsidR="0042644F" w:rsidRPr="00DC6BB0">
        <w:rPr>
          <w:rFonts w:ascii="Arial" w:hAnsi="Arial" w:cs="Arial"/>
          <w:color w:val="auto"/>
          <w:sz w:val="18"/>
          <w:szCs w:val="18"/>
        </w:rPr>
        <w:t>ci</w:t>
      </w:r>
      <w:r w:rsidRPr="00DC6BB0">
        <w:rPr>
          <w:rFonts w:ascii="Arial" w:hAnsi="Arial" w:cs="Arial"/>
          <w:color w:val="auto"/>
          <w:sz w:val="18"/>
          <w:szCs w:val="18"/>
        </w:rPr>
        <w:t>: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196392DB" w14:textId="7D7E8499" w:rsidR="00B159C8" w:rsidRPr="008D0CAE" w:rsidRDefault="00B159C8" w:rsidP="00F74C22">
      <w:pPr>
        <w:pStyle w:val="Default"/>
        <w:numPr>
          <w:ilvl w:val="1"/>
          <w:numId w:val="11"/>
        </w:numPr>
        <w:spacing w:after="13" w:line="360" w:lineRule="auto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współpraca </w:t>
      </w:r>
      <w:r w:rsidR="00D548E5" w:rsidRPr="008D0CAE">
        <w:rPr>
          <w:rFonts w:ascii="Arial" w:hAnsi="Arial" w:cs="Arial"/>
          <w:color w:val="auto"/>
          <w:sz w:val="18"/>
          <w:szCs w:val="18"/>
        </w:rPr>
        <w:t xml:space="preserve">z </w:t>
      </w:r>
      <w:r w:rsidRPr="008D0CAE">
        <w:rPr>
          <w:rFonts w:ascii="Arial" w:hAnsi="Arial" w:cs="Arial"/>
          <w:color w:val="auto"/>
          <w:sz w:val="18"/>
          <w:szCs w:val="18"/>
        </w:rPr>
        <w:t>Wieloosobowym stanowiskiem ds. obsług</w:t>
      </w:r>
      <w:r w:rsidR="00C40BAD" w:rsidRPr="008D0CAE">
        <w:rPr>
          <w:rFonts w:ascii="Arial" w:hAnsi="Arial" w:cs="Arial"/>
          <w:color w:val="auto"/>
          <w:sz w:val="18"/>
          <w:szCs w:val="18"/>
        </w:rPr>
        <w:t xml:space="preserve">i Departamentu – Sekretariatem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w zakresie: </w:t>
      </w:r>
    </w:p>
    <w:p w14:paraId="1C05A3F1" w14:textId="7B1CEB2D" w:rsidR="00B159C8" w:rsidRPr="008D0CAE" w:rsidRDefault="00B159C8" w:rsidP="00F74C22">
      <w:pPr>
        <w:pStyle w:val="Default"/>
        <w:numPr>
          <w:ilvl w:val="1"/>
          <w:numId w:val="36"/>
        </w:numPr>
        <w:spacing w:after="13"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lastRenderedPageBreak/>
        <w:t xml:space="preserve">rozpatrywania skarg i wniosków, o których mowa w Dziale VIII ustawy z dnia 14 czerwca 1960 r. – Kodeks postępowania </w:t>
      </w:r>
      <w:r w:rsidRPr="00DC6BB0">
        <w:rPr>
          <w:rFonts w:ascii="Arial" w:hAnsi="Arial" w:cs="Arial"/>
          <w:color w:val="auto"/>
          <w:sz w:val="18"/>
          <w:szCs w:val="18"/>
        </w:rPr>
        <w:t>administracyjnego</w:t>
      </w:r>
      <w:r w:rsidR="0042644F" w:rsidRPr="00DC6BB0">
        <w:rPr>
          <w:rFonts w:ascii="Arial" w:hAnsi="Arial" w:cs="Arial"/>
          <w:color w:val="auto"/>
          <w:sz w:val="18"/>
          <w:szCs w:val="18"/>
        </w:rPr>
        <w:t xml:space="preserve"> </w:t>
      </w:r>
      <w:r w:rsidR="0042644F" w:rsidRPr="00DC6BB0">
        <w:rPr>
          <w:rFonts w:ascii="Arial" w:hAnsi="Arial" w:cs="Arial"/>
          <w:sz w:val="18"/>
          <w:szCs w:val="18"/>
        </w:rPr>
        <w:t>(Dz. U. z 2018 r. poz. 2096 oraz z 2019 r. poz. 60, 730 i 1133)</w:t>
      </w:r>
      <w:r w:rsidRPr="00DC6BB0">
        <w:rPr>
          <w:rFonts w:ascii="Arial" w:hAnsi="Arial" w:cs="Arial"/>
          <w:color w:val="auto"/>
          <w:sz w:val="18"/>
          <w:szCs w:val="18"/>
        </w:rPr>
        <w:t>,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dotyczących zadań realizowanych przez Departament, </w:t>
      </w:r>
    </w:p>
    <w:p w14:paraId="1F6F19DD" w14:textId="073C8160" w:rsidR="00B159C8" w:rsidRPr="00DC6BB0" w:rsidRDefault="00B159C8" w:rsidP="00F74C22">
      <w:pPr>
        <w:pStyle w:val="Default"/>
        <w:numPr>
          <w:ilvl w:val="1"/>
          <w:numId w:val="36"/>
        </w:numPr>
        <w:spacing w:after="13"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przygotowywania projektów odpowiedzi na interwencje posłów lub senatorów RP, interpelacje radnych Województwa oraz wnioski, listy i interwencje w zakresie zadań r</w:t>
      </w:r>
      <w:r w:rsidR="0042644F">
        <w:rPr>
          <w:rFonts w:ascii="Arial" w:hAnsi="Arial" w:cs="Arial"/>
          <w:color w:val="auto"/>
          <w:sz w:val="18"/>
          <w:szCs w:val="18"/>
        </w:rPr>
        <w:t xml:space="preserve">ealizowanych przez </w:t>
      </w:r>
      <w:r w:rsidR="0042644F" w:rsidRPr="00DC6BB0">
        <w:rPr>
          <w:rFonts w:ascii="Arial" w:hAnsi="Arial" w:cs="Arial"/>
          <w:color w:val="auto"/>
          <w:sz w:val="18"/>
          <w:szCs w:val="18"/>
        </w:rPr>
        <w:t>Departament,</w:t>
      </w:r>
    </w:p>
    <w:p w14:paraId="70965E85" w14:textId="371C705B" w:rsidR="00781C4D" w:rsidRDefault="00781C4D" w:rsidP="00F74C22">
      <w:pPr>
        <w:pStyle w:val="Default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ustalania analizy ryzyka zadań realizowanych przez Departament</w:t>
      </w:r>
      <w:r w:rsidR="006C1D13">
        <w:rPr>
          <w:rFonts w:ascii="Arial" w:hAnsi="Arial" w:cs="Arial"/>
          <w:color w:val="auto"/>
          <w:sz w:val="18"/>
          <w:szCs w:val="18"/>
        </w:rPr>
        <w:t>;</w:t>
      </w:r>
    </w:p>
    <w:p w14:paraId="043FE770" w14:textId="77777777" w:rsidR="00B159C8" w:rsidRPr="008D0CAE" w:rsidRDefault="00B159C8" w:rsidP="00F74C22">
      <w:pPr>
        <w:pStyle w:val="Default"/>
        <w:numPr>
          <w:ilvl w:val="1"/>
          <w:numId w:val="11"/>
        </w:numPr>
        <w:spacing w:after="13" w:line="360" w:lineRule="auto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współpraca z Departamentem Organizacji w zakresie: </w:t>
      </w:r>
    </w:p>
    <w:p w14:paraId="229E775A" w14:textId="77777777" w:rsidR="00B159C8" w:rsidRPr="008D0CAE" w:rsidRDefault="00B159C8" w:rsidP="00F74C22">
      <w:pPr>
        <w:pStyle w:val="Default"/>
        <w:numPr>
          <w:ilvl w:val="1"/>
          <w:numId w:val="37"/>
        </w:numPr>
        <w:spacing w:after="13"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prowadzenia spraw związanych z załatwianiem petycji, </w:t>
      </w:r>
    </w:p>
    <w:p w14:paraId="34556BFF" w14:textId="77777777" w:rsidR="00B159C8" w:rsidRPr="008D0CAE" w:rsidRDefault="00B159C8" w:rsidP="00F74C22">
      <w:pPr>
        <w:pStyle w:val="Default"/>
        <w:numPr>
          <w:ilvl w:val="1"/>
          <w:numId w:val="37"/>
        </w:numPr>
        <w:spacing w:after="13"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opiniowania projektów aktów prawnych oraz opracowywania i opiniowania stanowisk Konwentu Marszałków Województw RP w zakresie zadań przypisanych poszczególnym komórkom organizacyjnym, </w:t>
      </w:r>
    </w:p>
    <w:p w14:paraId="4C1CE73C" w14:textId="77777777" w:rsidR="00B159C8" w:rsidRPr="008D0CAE" w:rsidRDefault="00B159C8" w:rsidP="00F74C22">
      <w:pPr>
        <w:pStyle w:val="Default"/>
        <w:numPr>
          <w:ilvl w:val="1"/>
          <w:numId w:val="37"/>
        </w:numPr>
        <w:spacing w:after="13"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zapewnienia zabezpieczenia realizacji zadań z zakresu utrzymania stanu gotowości obronnej przydzielonej do realizacji Departamentowi; </w:t>
      </w:r>
    </w:p>
    <w:p w14:paraId="0BDFBB39" w14:textId="77777777" w:rsidR="00B159C8" w:rsidRPr="008D0CAE" w:rsidRDefault="00B159C8" w:rsidP="00F74C22">
      <w:pPr>
        <w:pStyle w:val="Default"/>
        <w:numPr>
          <w:ilvl w:val="1"/>
          <w:numId w:val="11"/>
        </w:numPr>
        <w:spacing w:after="13" w:line="360" w:lineRule="auto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opracowywanie projektów aktów prawnych Sejmiku Województwa, Zarządu Województwa lub Marszałka Województwa, projektów aktów administracyjnych or</w:t>
      </w:r>
      <w:r w:rsidR="00AF2ADC" w:rsidRPr="008D0CAE">
        <w:rPr>
          <w:rFonts w:ascii="Arial" w:hAnsi="Arial" w:cs="Arial"/>
          <w:color w:val="auto"/>
          <w:sz w:val="18"/>
          <w:szCs w:val="18"/>
        </w:rPr>
        <w:t xml:space="preserve">az projektów innych dokumentów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w zakresie zadań przypisanych poszczególnym komórkom organizacyjnym; </w:t>
      </w:r>
    </w:p>
    <w:p w14:paraId="211E25B1" w14:textId="77777777" w:rsidR="00B159C8" w:rsidRPr="008D0CAE" w:rsidRDefault="00B159C8" w:rsidP="00F74C22">
      <w:pPr>
        <w:pStyle w:val="Default"/>
        <w:numPr>
          <w:ilvl w:val="1"/>
          <w:numId w:val="11"/>
        </w:numPr>
        <w:spacing w:after="13" w:line="360" w:lineRule="auto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badanie efektywności realizowanych przedsięwzięć; </w:t>
      </w:r>
    </w:p>
    <w:p w14:paraId="1C98C2AE" w14:textId="77777777" w:rsidR="00B159C8" w:rsidRPr="008D0CAE" w:rsidRDefault="00B159C8" w:rsidP="00F74C22">
      <w:pPr>
        <w:pStyle w:val="Default"/>
        <w:numPr>
          <w:ilvl w:val="1"/>
          <w:numId w:val="11"/>
        </w:numPr>
        <w:spacing w:after="13" w:line="360" w:lineRule="auto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utrzymywanie i doskonalenie zin</w:t>
      </w:r>
      <w:r w:rsidR="00B316CE" w:rsidRPr="008D0CAE">
        <w:rPr>
          <w:rFonts w:ascii="Arial" w:hAnsi="Arial" w:cs="Arial"/>
          <w:color w:val="auto"/>
          <w:sz w:val="18"/>
          <w:szCs w:val="18"/>
        </w:rPr>
        <w:t>tegrowanego systemu zarządzania;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2B715CB6" w14:textId="77777777" w:rsidR="00B159C8" w:rsidRPr="008D0CAE" w:rsidRDefault="00B159C8" w:rsidP="00F74C22">
      <w:pPr>
        <w:pStyle w:val="Default"/>
        <w:numPr>
          <w:ilvl w:val="1"/>
          <w:numId w:val="11"/>
        </w:numPr>
        <w:spacing w:after="13" w:line="360" w:lineRule="auto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współpraca z Kancelarią Marszałka w zakresie zamieszczania informacji na stronach internetowych Województwa oraz Biuletynu Informacji Publicznej. </w:t>
      </w:r>
    </w:p>
    <w:p w14:paraId="0D595260" w14:textId="3BF398C7" w:rsidR="00871948" w:rsidRPr="00EA7AE9" w:rsidRDefault="00D0329B" w:rsidP="00EA7AE9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W ramach realizacji</w:t>
      </w:r>
      <w:r w:rsidR="00B159C8" w:rsidRPr="008D0CAE">
        <w:rPr>
          <w:rFonts w:ascii="Arial" w:hAnsi="Arial" w:cs="Arial"/>
          <w:color w:val="auto"/>
          <w:sz w:val="18"/>
          <w:szCs w:val="18"/>
        </w:rPr>
        <w:t xml:space="preserve"> zadań komórki organizacyjne Departamentu dokonują na bieżąco wymiany informacji oraz współpracują z innymi departamentami Urzędu oraz podmiotami i instytucjami właściwymi ze względu na zakres realizowanych zadań, a w szczególności z organami administracji rządowej oraz jednostkami samorządu terytorialnego. </w:t>
      </w:r>
    </w:p>
    <w:p w14:paraId="5CB0FA2B" w14:textId="29235B00" w:rsidR="00DA34F7" w:rsidRPr="008D0CAE" w:rsidRDefault="006037AF" w:rsidP="00AF2ADC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D0CAE">
        <w:rPr>
          <w:rFonts w:ascii="Arial" w:hAnsi="Arial" w:cs="Arial"/>
          <w:b/>
          <w:color w:val="auto"/>
          <w:sz w:val="18"/>
          <w:szCs w:val="18"/>
        </w:rPr>
        <w:t>§</w:t>
      </w:r>
      <w:r w:rsidR="00995879" w:rsidRPr="008D0CA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4A7D9F">
        <w:rPr>
          <w:rFonts w:ascii="Arial" w:hAnsi="Arial" w:cs="Arial"/>
          <w:b/>
          <w:color w:val="auto"/>
          <w:sz w:val="18"/>
          <w:szCs w:val="18"/>
        </w:rPr>
        <w:t>16</w:t>
      </w:r>
      <w:r w:rsidR="00DA34F7" w:rsidRPr="008D0CAE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0C7A2AE0" w14:textId="77777777" w:rsidR="00B159C8" w:rsidRPr="008D0CAE" w:rsidRDefault="00B159C8" w:rsidP="005B1AB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Skarbnikowi Województwa (BF) podlegają bezpośrednio: </w:t>
      </w:r>
    </w:p>
    <w:p w14:paraId="45CB9264" w14:textId="67498C9A" w:rsidR="00B159C8" w:rsidRPr="008D0CAE" w:rsidRDefault="00B159C8" w:rsidP="00F74C22">
      <w:pPr>
        <w:pStyle w:val="Default"/>
        <w:numPr>
          <w:ilvl w:val="1"/>
          <w:numId w:val="12"/>
        </w:numPr>
        <w:spacing w:line="360" w:lineRule="auto"/>
        <w:ind w:left="567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Zastę</w:t>
      </w:r>
      <w:r w:rsidR="00D0329B" w:rsidRPr="008D0CAE">
        <w:rPr>
          <w:rFonts w:ascii="Arial" w:hAnsi="Arial" w:cs="Arial"/>
          <w:color w:val="auto"/>
          <w:sz w:val="18"/>
          <w:szCs w:val="18"/>
        </w:rPr>
        <w:t xml:space="preserve">pca Dyrektora Departamentu ds. </w:t>
      </w:r>
      <w:r w:rsidR="007A72D6">
        <w:rPr>
          <w:rFonts w:ascii="Arial" w:hAnsi="Arial" w:cs="Arial"/>
          <w:color w:val="auto"/>
          <w:sz w:val="18"/>
          <w:szCs w:val="18"/>
        </w:rPr>
        <w:t xml:space="preserve">Zarządzania </w:t>
      </w:r>
      <w:r w:rsidR="00A665FA">
        <w:rPr>
          <w:rFonts w:ascii="Arial" w:hAnsi="Arial" w:cs="Arial"/>
          <w:color w:val="auto"/>
          <w:sz w:val="18"/>
          <w:szCs w:val="18"/>
        </w:rPr>
        <w:t>Finansami</w:t>
      </w:r>
      <w:r w:rsidR="007A72D6">
        <w:rPr>
          <w:rFonts w:ascii="Arial" w:hAnsi="Arial" w:cs="Arial"/>
          <w:color w:val="auto"/>
          <w:sz w:val="18"/>
          <w:szCs w:val="18"/>
        </w:rPr>
        <w:t xml:space="preserve">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Województwa (BF-I); </w:t>
      </w:r>
    </w:p>
    <w:p w14:paraId="2DBBD6F4" w14:textId="77777777" w:rsidR="00B159C8" w:rsidRPr="008D0CAE" w:rsidRDefault="00B159C8" w:rsidP="00F74C22">
      <w:pPr>
        <w:pStyle w:val="Default"/>
        <w:numPr>
          <w:ilvl w:val="1"/>
          <w:numId w:val="12"/>
        </w:numPr>
        <w:spacing w:line="360" w:lineRule="auto"/>
        <w:ind w:left="567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Zastę</w:t>
      </w:r>
      <w:r w:rsidR="00D0329B" w:rsidRPr="008D0CAE">
        <w:rPr>
          <w:rFonts w:ascii="Arial" w:hAnsi="Arial" w:cs="Arial"/>
          <w:color w:val="auto"/>
          <w:sz w:val="18"/>
          <w:szCs w:val="18"/>
        </w:rPr>
        <w:t>pca Dyrektora Departamentu ds. Realizacji B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udżetu Województwa (BF-II); </w:t>
      </w:r>
    </w:p>
    <w:p w14:paraId="1A321334" w14:textId="77777777" w:rsidR="00B159C8" w:rsidRPr="008D0CAE" w:rsidRDefault="00B159C8" w:rsidP="00F74C22">
      <w:pPr>
        <w:pStyle w:val="Default"/>
        <w:numPr>
          <w:ilvl w:val="1"/>
          <w:numId w:val="12"/>
        </w:numPr>
        <w:spacing w:line="360" w:lineRule="auto"/>
        <w:ind w:left="567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Zastępc</w:t>
      </w:r>
      <w:r w:rsidR="00D0329B" w:rsidRPr="008D0CAE">
        <w:rPr>
          <w:rFonts w:ascii="Arial" w:hAnsi="Arial" w:cs="Arial"/>
          <w:color w:val="auto"/>
          <w:sz w:val="18"/>
          <w:szCs w:val="18"/>
        </w:rPr>
        <w:t>a Dyrektora Departamentu ds. C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ertyfikacji (BF-III); </w:t>
      </w:r>
    </w:p>
    <w:p w14:paraId="6FD609E0" w14:textId="77777777" w:rsidR="00562976" w:rsidRDefault="00B159C8" w:rsidP="00F74C22">
      <w:pPr>
        <w:pStyle w:val="Default"/>
        <w:numPr>
          <w:ilvl w:val="1"/>
          <w:numId w:val="12"/>
        </w:numPr>
        <w:spacing w:line="360" w:lineRule="auto"/>
        <w:ind w:left="567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Zastę</w:t>
      </w:r>
      <w:r w:rsidR="00D0329B" w:rsidRPr="008D0CAE">
        <w:rPr>
          <w:rFonts w:ascii="Arial" w:hAnsi="Arial" w:cs="Arial"/>
          <w:color w:val="auto"/>
          <w:sz w:val="18"/>
          <w:szCs w:val="18"/>
        </w:rPr>
        <w:t>pca Dyrektora Departamentu ds. K</w:t>
      </w:r>
      <w:r w:rsidRPr="008D0CAE">
        <w:rPr>
          <w:rFonts w:ascii="Arial" w:hAnsi="Arial" w:cs="Arial"/>
          <w:color w:val="auto"/>
          <w:sz w:val="18"/>
          <w:szCs w:val="18"/>
        </w:rPr>
        <w:t>sięgowości Urzędu (BF-IV);</w:t>
      </w:r>
    </w:p>
    <w:p w14:paraId="1E2AF776" w14:textId="06F01028" w:rsidR="00EA7AE9" w:rsidRPr="006C095E" w:rsidRDefault="008F1F2E" w:rsidP="00F74C22">
      <w:pPr>
        <w:pStyle w:val="Default"/>
        <w:numPr>
          <w:ilvl w:val="1"/>
          <w:numId w:val="12"/>
        </w:numPr>
        <w:spacing w:line="360" w:lineRule="auto"/>
        <w:ind w:left="567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Wieloosobowe Stanowisko ds. O</w:t>
      </w:r>
      <w:r w:rsidR="00B159C8" w:rsidRPr="008D0CAE">
        <w:rPr>
          <w:rFonts w:ascii="Arial" w:hAnsi="Arial" w:cs="Arial"/>
          <w:color w:val="auto"/>
          <w:sz w:val="18"/>
          <w:szCs w:val="18"/>
        </w:rPr>
        <w:t>bsł</w:t>
      </w:r>
      <w:r w:rsidR="00562976">
        <w:rPr>
          <w:rFonts w:ascii="Arial" w:hAnsi="Arial" w:cs="Arial"/>
          <w:color w:val="auto"/>
          <w:sz w:val="18"/>
          <w:szCs w:val="18"/>
        </w:rPr>
        <w:t>ugi Departamentu – Sekretariat.</w:t>
      </w:r>
    </w:p>
    <w:p w14:paraId="0180246C" w14:textId="1C199A0C" w:rsidR="00B159C8" w:rsidRPr="008D0CAE" w:rsidRDefault="00B159C8" w:rsidP="005B1AB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Zastę</w:t>
      </w:r>
      <w:r w:rsidR="00D0329B" w:rsidRPr="008D0CAE">
        <w:rPr>
          <w:rFonts w:ascii="Arial" w:hAnsi="Arial" w:cs="Arial"/>
          <w:color w:val="auto"/>
          <w:sz w:val="18"/>
          <w:szCs w:val="18"/>
        </w:rPr>
        <w:t>pcy Dyrektora Departamentu ds.</w:t>
      </w:r>
      <w:r w:rsidR="007A72D6">
        <w:rPr>
          <w:rFonts w:ascii="Arial" w:hAnsi="Arial" w:cs="Arial"/>
          <w:color w:val="auto"/>
          <w:sz w:val="18"/>
          <w:szCs w:val="18"/>
        </w:rPr>
        <w:t xml:space="preserve"> Zarządzania </w:t>
      </w:r>
      <w:r w:rsidR="00A665FA">
        <w:rPr>
          <w:rFonts w:ascii="Arial" w:hAnsi="Arial" w:cs="Arial"/>
          <w:color w:val="auto"/>
          <w:sz w:val="18"/>
          <w:szCs w:val="18"/>
        </w:rPr>
        <w:t>Finansami</w:t>
      </w:r>
      <w:r w:rsidR="007A72D6">
        <w:rPr>
          <w:rFonts w:ascii="Arial" w:hAnsi="Arial" w:cs="Arial"/>
          <w:color w:val="auto"/>
          <w:sz w:val="18"/>
          <w:szCs w:val="18"/>
        </w:rPr>
        <w:t xml:space="preserve"> </w:t>
      </w:r>
      <w:r w:rsidRPr="008D0CAE">
        <w:rPr>
          <w:rFonts w:ascii="Arial" w:hAnsi="Arial" w:cs="Arial"/>
          <w:color w:val="auto"/>
          <w:sz w:val="18"/>
          <w:szCs w:val="18"/>
        </w:rPr>
        <w:t>Województwa (BF-I) podlega bezpośred</w:t>
      </w:r>
      <w:r w:rsidR="009C3036">
        <w:rPr>
          <w:rFonts w:ascii="Arial" w:hAnsi="Arial" w:cs="Arial"/>
          <w:color w:val="auto"/>
          <w:sz w:val="18"/>
          <w:szCs w:val="18"/>
        </w:rPr>
        <w:t>nio Wydział Planowania Budżetu, Wydział Z</w:t>
      </w:r>
      <w:r w:rsidR="008976FB">
        <w:rPr>
          <w:rFonts w:ascii="Arial" w:hAnsi="Arial" w:cs="Arial"/>
          <w:color w:val="auto"/>
          <w:sz w:val="18"/>
          <w:szCs w:val="18"/>
        </w:rPr>
        <w:t>arządzania Budżetem Wieloletnim, Biuro Funduszy Zwrotnych.</w:t>
      </w:r>
    </w:p>
    <w:p w14:paraId="2C01EB53" w14:textId="5303BD10" w:rsidR="00B159C8" w:rsidRPr="008D0CAE" w:rsidRDefault="00B159C8" w:rsidP="005B1AB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Zastę</w:t>
      </w:r>
      <w:r w:rsidR="00D0329B" w:rsidRPr="008D0CAE">
        <w:rPr>
          <w:rFonts w:ascii="Arial" w:hAnsi="Arial" w:cs="Arial"/>
          <w:color w:val="auto"/>
          <w:sz w:val="18"/>
          <w:szCs w:val="18"/>
        </w:rPr>
        <w:t>pcy Dyrektora Departamentu ds. Realizacji B</w:t>
      </w:r>
      <w:r w:rsidRPr="008D0CAE">
        <w:rPr>
          <w:rFonts w:ascii="Arial" w:hAnsi="Arial" w:cs="Arial"/>
          <w:color w:val="auto"/>
          <w:sz w:val="18"/>
          <w:szCs w:val="18"/>
        </w:rPr>
        <w:t>udżetu Województwa (BF-II) podlega</w:t>
      </w:r>
      <w:r w:rsidR="00D1777A" w:rsidRPr="008D0CAE">
        <w:rPr>
          <w:rFonts w:ascii="Arial" w:hAnsi="Arial" w:cs="Arial"/>
          <w:color w:val="auto"/>
          <w:sz w:val="18"/>
          <w:szCs w:val="18"/>
        </w:rPr>
        <w:t>ją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bezpośrednio </w:t>
      </w:r>
      <w:r w:rsidR="00FD743B">
        <w:rPr>
          <w:rFonts w:ascii="Arial" w:hAnsi="Arial" w:cs="Arial"/>
          <w:color w:val="auto"/>
          <w:sz w:val="18"/>
          <w:szCs w:val="18"/>
        </w:rPr>
        <w:t>Biuro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</w:t>
      </w:r>
      <w:r w:rsidR="00E06789" w:rsidRPr="008D0CAE">
        <w:rPr>
          <w:rFonts w:ascii="Arial" w:hAnsi="Arial" w:cs="Arial"/>
          <w:color w:val="auto"/>
          <w:sz w:val="18"/>
          <w:szCs w:val="18"/>
        </w:rPr>
        <w:t>Księgowości</w:t>
      </w:r>
      <w:r w:rsidR="00D1777A" w:rsidRPr="008D0CAE">
        <w:rPr>
          <w:rFonts w:ascii="Arial" w:hAnsi="Arial" w:cs="Arial"/>
          <w:color w:val="auto"/>
          <w:sz w:val="18"/>
          <w:szCs w:val="18"/>
        </w:rPr>
        <w:t xml:space="preserve"> Budżetu,</w:t>
      </w:r>
      <w:r w:rsidR="005C5A21" w:rsidRPr="008D0CAE">
        <w:rPr>
          <w:rFonts w:ascii="Arial" w:hAnsi="Arial" w:cs="Arial"/>
          <w:color w:val="auto"/>
          <w:sz w:val="18"/>
          <w:szCs w:val="18"/>
        </w:rPr>
        <w:t xml:space="preserve"> Wydział Egzekucji i </w:t>
      </w:r>
      <w:r w:rsidR="00E06789" w:rsidRPr="008D0CAE">
        <w:rPr>
          <w:rFonts w:ascii="Arial" w:hAnsi="Arial" w:cs="Arial"/>
          <w:color w:val="auto"/>
          <w:sz w:val="18"/>
          <w:szCs w:val="18"/>
        </w:rPr>
        <w:t>Realizacji Budżetu</w:t>
      </w:r>
      <w:r w:rsidR="005C5A21" w:rsidRPr="008D0CAE">
        <w:rPr>
          <w:rFonts w:ascii="Arial" w:hAnsi="Arial" w:cs="Arial"/>
          <w:color w:val="auto"/>
          <w:sz w:val="18"/>
          <w:szCs w:val="18"/>
        </w:rPr>
        <w:t xml:space="preserve"> oraz</w:t>
      </w:r>
      <w:r w:rsidR="00E06789" w:rsidRPr="008D0CAE">
        <w:rPr>
          <w:rFonts w:ascii="Arial" w:hAnsi="Arial" w:cs="Arial"/>
          <w:color w:val="auto"/>
          <w:sz w:val="18"/>
          <w:szCs w:val="18"/>
        </w:rPr>
        <w:t xml:space="preserve"> </w:t>
      </w:r>
      <w:r w:rsidR="00FD743B">
        <w:rPr>
          <w:rFonts w:ascii="Arial" w:hAnsi="Arial" w:cs="Arial"/>
          <w:color w:val="auto"/>
          <w:sz w:val="18"/>
          <w:szCs w:val="18"/>
        </w:rPr>
        <w:t>Biuro</w:t>
      </w:r>
      <w:r w:rsidR="00E06789" w:rsidRPr="008D0CAE">
        <w:rPr>
          <w:rFonts w:ascii="Arial" w:hAnsi="Arial" w:cs="Arial"/>
          <w:color w:val="auto"/>
          <w:sz w:val="18"/>
          <w:szCs w:val="18"/>
        </w:rPr>
        <w:t xml:space="preserve"> ds. VAT</w:t>
      </w:r>
      <w:r w:rsidR="00D1777A" w:rsidRPr="008D0CAE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60AD8972" w14:textId="77777777" w:rsidR="00B159C8" w:rsidRPr="008D0CAE" w:rsidRDefault="00B159C8" w:rsidP="005B1AB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Zastępc</w:t>
      </w:r>
      <w:r w:rsidR="00D0329B" w:rsidRPr="008D0CAE">
        <w:rPr>
          <w:rFonts w:ascii="Arial" w:hAnsi="Arial" w:cs="Arial"/>
          <w:color w:val="auto"/>
          <w:sz w:val="18"/>
          <w:szCs w:val="18"/>
        </w:rPr>
        <w:t>y Dyrektora Departamentu ds. C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ertyfikacji (BF-III) podlega bezpośrednio Wydział Certyfikacji. </w:t>
      </w:r>
    </w:p>
    <w:p w14:paraId="7C7ECBE4" w14:textId="258BC2F0" w:rsidR="00B159C8" w:rsidRDefault="00B159C8" w:rsidP="005B1AB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Zastę</w:t>
      </w:r>
      <w:r w:rsidR="00D0329B" w:rsidRPr="008D0CAE">
        <w:rPr>
          <w:rFonts w:ascii="Arial" w:hAnsi="Arial" w:cs="Arial"/>
          <w:color w:val="auto"/>
          <w:sz w:val="18"/>
          <w:szCs w:val="18"/>
        </w:rPr>
        <w:t>pcy Dyrektora Departamentu ds. K</w:t>
      </w:r>
      <w:r w:rsidRPr="008D0CAE">
        <w:rPr>
          <w:rFonts w:ascii="Arial" w:hAnsi="Arial" w:cs="Arial"/>
          <w:color w:val="auto"/>
          <w:sz w:val="18"/>
          <w:szCs w:val="18"/>
        </w:rPr>
        <w:t>sięgowości Urzędu (BF-IV) podlega bezpośrednio Wydział Księgowości Urzędu oraz Wydział Księgowości Ogólnej.</w:t>
      </w:r>
    </w:p>
    <w:p w14:paraId="49AC0159" w14:textId="2110E806" w:rsidR="00DA34F7" w:rsidRPr="008D0CAE" w:rsidRDefault="006037AF" w:rsidP="00AF2ADC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D0CAE">
        <w:rPr>
          <w:rFonts w:ascii="Arial" w:hAnsi="Arial" w:cs="Arial"/>
          <w:b/>
          <w:color w:val="auto"/>
          <w:sz w:val="18"/>
          <w:szCs w:val="18"/>
        </w:rPr>
        <w:t>§</w:t>
      </w:r>
      <w:r w:rsidR="00995879" w:rsidRPr="008D0CA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4A7D9F">
        <w:rPr>
          <w:rFonts w:ascii="Arial" w:hAnsi="Arial" w:cs="Arial"/>
          <w:b/>
          <w:color w:val="auto"/>
          <w:sz w:val="18"/>
          <w:szCs w:val="18"/>
        </w:rPr>
        <w:t>17</w:t>
      </w:r>
      <w:r w:rsidR="00DA34F7" w:rsidRPr="008D0CAE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66BC95C9" w14:textId="4DA75183" w:rsidR="00B159C8" w:rsidRPr="008D0CAE" w:rsidRDefault="00B159C8" w:rsidP="005B1AB9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Do zadań Zastępcy Dyrektora Departamentu ds. </w:t>
      </w:r>
      <w:r w:rsidR="009C3036">
        <w:rPr>
          <w:rFonts w:ascii="Arial" w:hAnsi="Arial" w:cs="Arial"/>
          <w:color w:val="auto"/>
          <w:sz w:val="18"/>
          <w:szCs w:val="18"/>
        </w:rPr>
        <w:t xml:space="preserve">Zarządzania </w:t>
      </w:r>
      <w:r w:rsidR="00A665FA">
        <w:rPr>
          <w:rFonts w:ascii="Arial" w:hAnsi="Arial" w:cs="Arial"/>
          <w:color w:val="auto"/>
          <w:sz w:val="18"/>
          <w:szCs w:val="18"/>
        </w:rPr>
        <w:t>Finansami</w:t>
      </w:r>
      <w:r w:rsidR="009C3036">
        <w:rPr>
          <w:rFonts w:ascii="Arial" w:hAnsi="Arial" w:cs="Arial"/>
          <w:color w:val="auto"/>
          <w:sz w:val="18"/>
          <w:szCs w:val="18"/>
        </w:rPr>
        <w:t xml:space="preserve">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Województwa (BF-I) należy </w:t>
      </w:r>
      <w:r w:rsidR="00AF2ADC" w:rsidRPr="008D0CAE">
        <w:rPr>
          <w:rFonts w:ascii="Arial" w:hAnsi="Arial" w:cs="Arial"/>
          <w:color w:val="auto"/>
          <w:sz w:val="18"/>
          <w:szCs w:val="18"/>
        </w:rPr>
        <w:br/>
      </w:r>
      <w:r w:rsidRPr="008D0CAE">
        <w:rPr>
          <w:rFonts w:ascii="Arial" w:hAnsi="Arial" w:cs="Arial"/>
          <w:color w:val="auto"/>
          <w:sz w:val="18"/>
          <w:szCs w:val="18"/>
        </w:rPr>
        <w:t xml:space="preserve">w szczególności: </w:t>
      </w:r>
    </w:p>
    <w:p w14:paraId="6BCB33C8" w14:textId="7F13793A" w:rsidR="00B159C8" w:rsidRPr="008D0CAE" w:rsidRDefault="00B159C8" w:rsidP="005B1AB9">
      <w:pPr>
        <w:pStyle w:val="Default"/>
        <w:numPr>
          <w:ilvl w:val="1"/>
          <w:numId w:val="2"/>
        </w:numPr>
        <w:spacing w:after="21" w:line="360" w:lineRule="auto"/>
        <w:ind w:left="709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koordynowanie współpracy Departamentu z jednostkami nadzoru finansów publicznych w zakresie </w:t>
      </w:r>
      <w:r w:rsidR="00FA5A6F">
        <w:rPr>
          <w:rFonts w:ascii="Arial" w:hAnsi="Arial" w:cs="Arial"/>
          <w:color w:val="auto"/>
          <w:sz w:val="18"/>
          <w:szCs w:val="18"/>
        </w:rPr>
        <w:t xml:space="preserve">wieloletniego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planowania budżetu Województwa; </w:t>
      </w:r>
    </w:p>
    <w:p w14:paraId="6D8E71D8" w14:textId="6586BC99" w:rsidR="00B159C8" w:rsidRPr="008D0CAE" w:rsidRDefault="00B159C8" w:rsidP="005B1AB9">
      <w:pPr>
        <w:pStyle w:val="Default"/>
        <w:numPr>
          <w:ilvl w:val="1"/>
          <w:numId w:val="2"/>
        </w:numPr>
        <w:spacing w:after="21" w:line="360" w:lineRule="auto"/>
        <w:ind w:left="709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współpraca z wojewódzkimi samorządowymi jednostkami organizacyjnymi w sprawach </w:t>
      </w:r>
      <w:r w:rsidR="00FA5A6F">
        <w:rPr>
          <w:rFonts w:ascii="Arial" w:hAnsi="Arial" w:cs="Arial"/>
          <w:color w:val="auto"/>
          <w:sz w:val="18"/>
          <w:szCs w:val="18"/>
        </w:rPr>
        <w:t xml:space="preserve">wieloletniego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planowania budżetu Województwa; </w:t>
      </w:r>
    </w:p>
    <w:p w14:paraId="0CB264C8" w14:textId="6FBBA679" w:rsidR="00B159C8" w:rsidRDefault="00B159C8" w:rsidP="005B1AB9">
      <w:pPr>
        <w:pStyle w:val="Default"/>
        <w:numPr>
          <w:ilvl w:val="1"/>
          <w:numId w:val="2"/>
        </w:numPr>
        <w:spacing w:after="21" w:line="360" w:lineRule="auto"/>
        <w:ind w:left="709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lastRenderedPageBreak/>
        <w:t xml:space="preserve">koordynowanie współpracy Departamentu z innymi departamentami w sprawach </w:t>
      </w:r>
      <w:r w:rsidR="00FA5A6F">
        <w:rPr>
          <w:rFonts w:ascii="Arial" w:hAnsi="Arial" w:cs="Arial"/>
          <w:color w:val="auto"/>
          <w:sz w:val="18"/>
          <w:szCs w:val="18"/>
        </w:rPr>
        <w:t xml:space="preserve">wieloletniego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planowania budżetu Województwa; </w:t>
      </w:r>
    </w:p>
    <w:p w14:paraId="0CEE6A2B" w14:textId="4593C7F4" w:rsidR="00FA5A6F" w:rsidRPr="008D0CAE" w:rsidRDefault="00FA5A6F" w:rsidP="005B1AB9">
      <w:pPr>
        <w:pStyle w:val="Default"/>
        <w:numPr>
          <w:ilvl w:val="1"/>
          <w:numId w:val="2"/>
        </w:numPr>
        <w:spacing w:after="21" w:line="360" w:lineRule="auto"/>
        <w:ind w:left="709" w:hanging="283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współpraca z instytucjami nadzorującymi i wdrażającymi fundusze zwrotne w Województwie</w:t>
      </w:r>
      <w:r w:rsidR="006E6DFD">
        <w:rPr>
          <w:rFonts w:ascii="Arial" w:hAnsi="Arial" w:cs="Arial"/>
          <w:color w:val="auto"/>
          <w:sz w:val="18"/>
          <w:szCs w:val="18"/>
        </w:rPr>
        <w:t>;</w:t>
      </w:r>
    </w:p>
    <w:p w14:paraId="32D10321" w14:textId="484C8CFE" w:rsidR="00B159C8" w:rsidRPr="003A5D68" w:rsidRDefault="00B159C8" w:rsidP="005B1AB9">
      <w:pPr>
        <w:pStyle w:val="Default"/>
        <w:numPr>
          <w:ilvl w:val="1"/>
          <w:numId w:val="2"/>
        </w:numPr>
        <w:spacing w:after="21" w:line="360" w:lineRule="auto"/>
        <w:ind w:left="709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zastępowanie Skarbnika Województwa</w:t>
      </w:r>
      <w:r w:rsidR="002B2C41">
        <w:rPr>
          <w:rFonts w:ascii="Arial" w:hAnsi="Arial" w:cs="Arial"/>
          <w:color w:val="auto"/>
          <w:sz w:val="18"/>
          <w:szCs w:val="18"/>
        </w:rPr>
        <w:t xml:space="preserve"> </w:t>
      </w:r>
      <w:r w:rsidRPr="008D0CAE">
        <w:rPr>
          <w:rFonts w:ascii="Arial" w:hAnsi="Arial" w:cs="Arial"/>
          <w:color w:val="auto"/>
          <w:sz w:val="18"/>
          <w:szCs w:val="18"/>
        </w:rPr>
        <w:t>z wyłączeniem zas</w:t>
      </w:r>
      <w:r w:rsidR="00682009">
        <w:rPr>
          <w:rFonts w:ascii="Arial" w:hAnsi="Arial" w:cs="Arial"/>
          <w:color w:val="auto"/>
          <w:sz w:val="18"/>
          <w:szCs w:val="18"/>
        </w:rPr>
        <w:t>tępowania Skarbnika Województwa,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jako </w:t>
      </w:r>
      <w:r w:rsidRPr="003A5D68">
        <w:rPr>
          <w:rFonts w:ascii="Arial" w:hAnsi="Arial" w:cs="Arial"/>
          <w:color w:val="auto"/>
          <w:sz w:val="18"/>
          <w:szCs w:val="18"/>
        </w:rPr>
        <w:t>głównego księgow</w:t>
      </w:r>
      <w:r w:rsidR="00CE3F25" w:rsidRPr="003A5D68">
        <w:rPr>
          <w:rFonts w:ascii="Arial" w:hAnsi="Arial" w:cs="Arial"/>
          <w:color w:val="auto"/>
          <w:sz w:val="18"/>
          <w:szCs w:val="18"/>
        </w:rPr>
        <w:t>ego Urzędu;</w:t>
      </w:r>
    </w:p>
    <w:p w14:paraId="1771E4DA" w14:textId="096F39A8" w:rsidR="00B159C8" w:rsidRPr="003A5D68" w:rsidRDefault="00B159C8" w:rsidP="005B1AB9">
      <w:pPr>
        <w:pStyle w:val="Default"/>
        <w:numPr>
          <w:ilvl w:val="1"/>
          <w:numId w:val="2"/>
        </w:numPr>
        <w:spacing w:after="21" w:line="360" w:lineRule="auto"/>
        <w:ind w:left="709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3A5D68">
        <w:rPr>
          <w:rFonts w:ascii="Arial" w:hAnsi="Arial" w:cs="Arial"/>
          <w:color w:val="auto"/>
          <w:sz w:val="18"/>
          <w:szCs w:val="18"/>
        </w:rPr>
        <w:t>zastępowanie Skarbnika Województwa j</w:t>
      </w:r>
      <w:r w:rsidR="00C40BAD" w:rsidRPr="003A5D68">
        <w:rPr>
          <w:rFonts w:ascii="Arial" w:hAnsi="Arial" w:cs="Arial"/>
          <w:color w:val="auto"/>
          <w:sz w:val="18"/>
          <w:szCs w:val="18"/>
        </w:rPr>
        <w:t xml:space="preserve">ako głównego księgowego Urzędu </w:t>
      </w:r>
      <w:r w:rsidRPr="003A5D68">
        <w:rPr>
          <w:rFonts w:ascii="Arial" w:hAnsi="Arial" w:cs="Arial"/>
          <w:color w:val="auto"/>
          <w:sz w:val="18"/>
          <w:szCs w:val="18"/>
        </w:rPr>
        <w:t xml:space="preserve">w przypadku nieobecności </w:t>
      </w:r>
      <w:r w:rsidR="00E4703F" w:rsidRPr="003A5D68">
        <w:rPr>
          <w:rFonts w:ascii="Arial" w:hAnsi="Arial" w:cs="Arial"/>
          <w:color w:val="auto"/>
          <w:sz w:val="18"/>
          <w:szCs w:val="18"/>
        </w:rPr>
        <w:br/>
      </w:r>
      <w:r w:rsidRPr="003A5D68">
        <w:rPr>
          <w:rFonts w:ascii="Arial" w:hAnsi="Arial" w:cs="Arial"/>
          <w:color w:val="auto"/>
          <w:sz w:val="18"/>
          <w:szCs w:val="18"/>
        </w:rPr>
        <w:t xml:space="preserve">w pracy Skarbnika Województwa oraz Zastępcy Dyrektora Departamentu ds. </w:t>
      </w:r>
      <w:r w:rsidR="00C40BAD" w:rsidRPr="003A5D68">
        <w:rPr>
          <w:rFonts w:ascii="Arial" w:hAnsi="Arial" w:cs="Arial"/>
          <w:color w:val="auto"/>
          <w:sz w:val="18"/>
          <w:szCs w:val="18"/>
        </w:rPr>
        <w:t>K</w:t>
      </w:r>
      <w:r w:rsidRPr="003A5D68">
        <w:rPr>
          <w:rFonts w:ascii="Arial" w:hAnsi="Arial" w:cs="Arial"/>
          <w:color w:val="auto"/>
          <w:sz w:val="18"/>
          <w:szCs w:val="18"/>
        </w:rPr>
        <w:t xml:space="preserve">sięgowości </w:t>
      </w:r>
      <w:r w:rsidR="00C40BAD" w:rsidRPr="003A5D68">
        <w:rPr>
          <w:rFonts w:ascii="Arial" w:hAnsi="Arial" w:cs="Arial"/>
          <w:color w:val="auto"/>
          <w:sz w:val="18"/>
          <w:szCs w:val="18"/>
        </w:rPr>
        <w:t>U</w:t>
      </w:r>
      <w:r w:rsidRPr="003A5D68">
        <w:rPr>
          <w:rFonts w:ascii="Arial" w:hAnsi="Arial" w:cs="Arial"/>
          <w:color w:val="auto"/>
          <w:sz w:val="18"/>
          <w:szCs w:val="18"/>
        </w:rPr>
        <w:t>rzędu</w:t>
      </w:r>
      <w:r w:rsidR="007E772C" w:rsidRPr="003A5D68">
        <w:rPr>
          <w:rFonts w:ascii="Arial" w:hAnsi="Arial" w:cs="Arial"/>
          <w:color w:val="auto"/>
          <w:sz w:val="18"/>
          <w:szCs w:val="18"/>
        </w:rPr>
        <w:t>;</w:t>
      </w:r>
      <w:r w:rsidRPr="003A5D68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07654D33" w14:textId="77777777" w:rsidR="00B159C8" w:rsidRPr="003A5D68" w:rsidRDefault="00B159C8" w:rsidP="005B1AB9">
      <w:pPr>
        <w:pStyle w:val="Default"/>
        <w:numPr>
          <w:ilvl w:val="1"/>
          <w:numId w:val="2"/>
        </w:numPr>
        <w:spacing w:after="21" w:line="360" w:lineRule="auto"/>
        <w:ind w:left="709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3A5D68">
        <w:rPr>
          <w:rFonts w:ascii="Arial" w:hAnsi="Arial" w:cs="Arial"/>
          <w:color w:val="auto"/>
          <w:sz w:val="18"/>
          <w:szCs w:val="18"/>
        </w:rPr>
        <w:t xml:space="preserve">czuwanie nad prawidłową realizacją zadań przypisanych nadzorowanej komórce organizacyjnej; </w:t>
      </w:r>
    </w:p>
    <w:p w14:paraId="544F5460" w14:textId="77777777" w:rsidR="00B159C8" w:rsidRPr="003A5D68" w:rsidRDefault="00B159C8" w:rsidP="005B1AB9">
      <w:pPr>
        <w:pStyle w:val="Default"/>
        <w:numPr>
          <w:ilvl w:val="1"/>
          <w:numId w:val="2"/>
        </w:numPr>
        <w:spacing w:after="21" w:line="360" w:lineRule="auto"/>
        <w:ind w:left="709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3A5D68">
        <w:rPr>
          <w:rFonts w:ascii="Arial" w:hAnsi="Arial" w:cs="Arial"/>
          <w:color w:val="auto"/>
          <w:sz w:val="18"/>
          <w:szCs w:val="18"/>
        </w:rPr>
        <w:t xml:space="preserve">dbanie o należyty dobór pracowników i podnoszenie ich kwalifikacji; </w:t>
      </w:r>
    </w:p>
    <w:p w14:paraId="0264BF38" w14:textId="77777777" w:rsidR="00B159C8" w:rsidRPr="003A5D68" w:rsidRDefault="00B159C8" w:rsidP="005B1AB9">
      <w:pPr>
        <w:pStyle w:val="Default"/>
        <w:numPr>
          <w:ilvl w:val="1"/>
          <w:numId w:val="2"/>
        </w:numPr>
        <w:spacing w:after="21" w:line="360" w:lineRule="auto"/>
        <w:ind w:left="709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3A5D68">
        <w:rPr>
          <w:rFonts w:ascii="Arial" w:hAnsi="Arial" w:cs="Arial"/>
          <w:color w:val="auto"/>
          <w:sz w:val="18"/>
          <w:szCs w:val="18"/>
        </w:rPr>
        <w:t xml:space="preserve">organizowanie narad z pracownikami; </w:t>
      </w:r>
    </w:p>
    <w:p w14:paraId="6E0880BD" w14:textId="0E503641" w:rsidR="00B159C8" w:rsidRPr="003A5D68" w:rsidRDefault="00B159C8" w:rsidP="005B1AB9">
      <w:pPr>
        <w:pStyle w:val="Default"/>
        <w:numPr>
          <w:ilvl w:val="1"/>
          <w:numId w:val="2"/>
        </w:numPr>
        <w:spacing w:after="21" w:line="360" w:lineRule="auto"/>
        <w:ind w:left="709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3A5D68">
        <w:rPr>
          <w:rFonts w:ascii="Arial" w:hAnsi="Arial" w:cs="Arial"/>
          <w:color w:val="auto"/>
          <w:sz w:val="18"/>
          <w:szCs w:val="18"/>
        </w:rPr>
        <w:t>przeprowadzanie okresowej oceny kierownik</w:t>
      </w:r>
      <w:r w:rsidR="009F3B65">
        <w:rPr>
          <w:rFonts w:ascii="Arial" w:hAnsi="Arial" w:cs="Arial"/>
          <w:color w:val="auto"/>
          <w:sz w:val="18"/>
          <w:szCs w:val="18"/>
        </w:rPr>
        <w:t>ów</w:t>
      </w:r>
      <w:r w:rsidRPr="003A5D68">
        <w:rPr>
          <w:rFonts w:ascii="Arial" w:hAnsi="Arial" w:cs="Arial"/>
          <w:color w:val="auto"/>
          <w:sz w:val="18"/>
          <w:szCs w:val="18"/>
        </w:rPr>
        <w:t xml:space="preserve"> wydział</w:t>
      </w:r>
      <w:r w:rsidR="009F3B65">
        <w:rPr>
          <w:rFonts w:ascii="Arial" w:hAnsi="Arial" w:cs="Arial"/>
          <w:color w:val="auto"/>
          <w:sz w:val="18"/>
          <w:szCs w:val="18"/>
        </w:rPr>
        <w:t>ów i biur</w:t>
      </w:r>
      <w:r w:rsidRPr="003A5D68">
        <w:rPr>
          <w:rFonts w:ascii="Arial" w:hAnsi="Arial" w:cs="Arial"/>
          <w:color w:val="auto"/>
          <w:sz w:val="18"/>
          <w:szCs w:val="18"/>
        </w:rPr>
        <w:t xml:space="preserve"> bezpośrednio nadzorowan</w:t>
      </w:r>
      <w:r w:rsidR="009F3B65">
        <w:rPr>
          <w:rFonts w:ascii="Arial" w:hAnsi="Arial" w:cs="Arial"/>
          <w:color w:val="auto"/>
          <w:sz w:val="18"/>
          <w:szCs w:val="18"/>
        </w:rPr>
        <w:t>ych</w:t>
      </w:r>
      <w:r w:rsidRPr="003A5D68">
        <w:rPr>
          <w:rFonts w:ascii="Arial" w:hAnsi="Arial" w:cs="Arial"/>
          <w:color w:val="auto"/>
          <w:sz w:val="18"/>
          <w:szCs w:val="18"/>
        </w:rPr>
        <w:t xml:space="preserve">; </w:t>
      </w:r>
    </w:p>
    <w:p w14:paraId="573FB1BF" w14:textId="363E245F" w:rsidR="00B159C8" w:rsidRPr="003A5D68" w:rsidRDefault="00B159C8" w:rsidP="005B1AB9">
      <w:pPr>
        <w:pStyle w:val="Default"/>
        <w:numPr>
          <w:ilvl w:val="1"/>
          <w:numId w:val="2"/>
        </w:numPr>
        <w:spacing w:line="360" w:lineRule="auto"/>
        <w:ind w:left="709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3A5D68">
        <w:rPr>
          <w:rFonts w:ascii="Arial" w:hAnsi="Arial" w:cs="Arial"/>
          <w:color w:val="auto"/>
          <w:sz w:val="18"/>
          <w:szCs w:val="18"/>
        </w:rPr>
        <w:t>wykonywanie innych zadań powierzonych przez</w:t>
      </w:r>
      <w:r w:rsidR="009F3B65">
        <w:rPr>
          <w:rFonts w:ascii="Arial" w:hAnsi="Arial" w:cs="Arial"/>
          <w:color w:val="auto"/>
          <w:sz w:val="18"/>
          <w:szCs w:val="18"/>
        </w:rPr>
        <w:t xml:space="preserve"> Skarbnika Województwa</w:t>
      </w:r>
      <w:r w:rsidRPr="003A5D68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24D8807E" w14:textId="4D102715" w:rsidR="00431B10" w:rsidRDefault="00B159C8" w:rsidP="00D6674B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3A5D68">
        <w:rPr>
          <w:rFonts w:ascii="Arial" w:hAnsi="Arial" w:cs="Arial"/>
          <w:color w:val="auto"/>
          <w:sz w:val="18"/>
          <w:szCs w:val="18"/>
        </w:rPr>
        <w:t>Zastę</w:t>
      </w:r>
      <w:r w:rsidR="00D0329B" w:rsidRPr="003A5D68">
        <w:rPr>
          <w:rFonts w:ascii="Arial" w:hAnsi="Arial" w:cs="Arial"/>
          <w:color w:val="auto"/>
          <w:sz w:val="18"/>
          <w:szCs w:val="18"/>
        </w:rPr>
        <w:t xml:space="preserve">pca Dyrektora Departamentu ds. </w:t>
      </w:r>
      <w:r w:rsidR="004B2F5E">
        <w:rPr>
          <w:rFonts w:ascii="Arial" w:hAnsi="Arial" w:cs="Arial"/>
          <w:color w:val="auto"/>
          <w:sz w:val="18"/>
          <w:szCs w:val="18"/>
        </w:rPr>
        <w:t xml:space="preserve">Zarządzania </w:t>
      </w:r>
      <w:r w:rsidR="00A665FA">
        <w:rPr>
          <w:rFonts w:ascii="Arial" w:hAnsi="Arial" w:cs="Arial"/>
          <w:color w:val="auto"/>
          <w:sz w:val="18"/>
          <w:szCs w:val="18"/>
        </w:rPr>
        <w:t>Finansami</w:t>
      </w:r>
      <w:r w:rsidRPr="003A5D68">
        <w:rPr>
          <w:rFonts w:ascii="Arial" w:hAnsi="Arial" w:cs="Arial"/>
          <w:color w:val="auto"/>
          <w:sz w:val="18"/>
          <w:szCs w:val="18"/>
        </w:rPr>
        <w:t xml:space="preserve"> Województwa ponosi odpowiedzialność </w:t>
      </w:r>
      <w:r w:rsidR="00710449">
        <w:rPr>
          <w:rFonts w:ascii="Arial" w:hAnsi="Arial" w:cs="Arial"/>
          <w:color w:val="auto"/>
          <w:sz w:val="18"/>
          <w:szCs w:val="18"/>
        </w:rPr>
        <w:br/>
      </w:r>
      <w:r w:rsidRPr="003A5D68">
        <w:rPr>
          <w:rFonts w:ascii="Arial" w:hAnsi="Arial" w:cs="Arial"/>
          <w:color w:val="auto"/>
          <w:sz w:val="18"/>
          <w:szCs w:val="18"/>
        </w:rPr>
        <w:t>za należytą i terminową realizację powierzonych zadań, w tym przygotowanie materiałów na posiedzenia Zarządu Województw</w:t>
      </w:r>
      <w:r w:rsidR="00D6674B">
        <w:rPr>
          <w:rFonts w:ascii="Arial" w:hAnsi="Arial" w:cs="Arial"/>
          <w:color w:val="auto"/>
          <w:sz w:val="18"/>
          <w:szCs w:val="18"/>
        </w:rPr>
        <w:t>a w zakresie swojego działania.</w:t>
      </w:r>
    </w:p>
    <w:p w14:paraId="7811C0CF" w14:textId="77777777" w:rsidR="00D6674B" w:rsidRPr="00D6674B" w:rsidRDefault="00D6674B" w:rsidP="00D6674B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14:paraId="0AC4B5E1" w14:textId="0006DCEE" w:rsidR="00431B10" w:rsidRPr="00431B10" w:rsidRDefault="006037AF" w:rsidP="00431B10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3A5D68">
        <w:rPr>
          <w:rFonts w:ascii="Arial" w:hAnsi="Arial" w:cs="Arial"/>
          <w:b/>
          <w:color w:val="auto"/>
          <w:sz w:val="18"/>
          <w:szCs w:val="18"/>
        </w:rPr>
        <w:t>§</w:t>
      </w:r>
      <w:r w:rsidR="00995879" w:rsidRPr="003A5D68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4A7D9F">
        <w:rPr>
          <w:rFonts w:ascii="Arial" w:hAnsi="Arial" w:cs="Arial"/>
          <w:b/>
          <w:color w:val="auto"/>
          <w:sz w:val="18"/>
          <w:szCs w:val="18"/>
        </w:rPr>
        <w:t>18</w:t>
      </w:r>
      <w:r w:rsidR="00831AF1" w:rsidRPr="003A5D68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0E36B548" w14:textId="77777777" w:rsidR="00B159C8" w:rsidRPr="003A5D68" w:rsidRDefault="00B159C8" w:rsidP="009C0942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3A5D68">
        <w:rPr>
          <w:rFonts w:ascii="Arial" w:hAnsi="Arial" w:cs="Arial"/>
          <w:color w:val="auto"/>
          <w:sz w:val="18"/>
          <w:szCs w:val="18"/>
        </w:rPr>
        <w:t xml:space="preserve">Do zadań Zastępcy Dyrektora Departamentu ds. </w:t>
      </w:r>
      <w:r w:rsidR="00D0329B" w:rsidRPr="003A5D68">
        <w:rPr>
          <w:rFonts w:ascii="Arial" w:hAnsi="Arial" w:cs="Arial"/>
          <w:color w:val="auto"/>
          <w:sz w:val="18"/>
          <w:szCs w:val="18"/>
        </w:rPr>
        <w:t>R</w:t>
      </w:r>
      <w:r w:rsidRPr="003A5D68">
        <w:rPr>
          <w:rFonts w:ascii="Arial" w:hAnsi="Arial" w:cs="Arial"/>
          <w:color w:val="auto"/>
          <w:sz w:val="18"/>
          <w:szCs w:val="18"/>
        </w:rPr>
        <w:t xml:space="preserve">ealizacji </w:t>
      </w:r>
      <w:r w:rsidR="00D0329B" w:rsidRPr="003A5D68">
        <w:rPr>
          <w:rFonts w:ascii="Arial" w:hAnsi="Arial" w:cs="Arial"/>
          <w:color w:val="auto"/>
          <w:sz w:val="18"/>
          <w:szCs w:val="18"/>
        </w:rPr>
        <w:t>B</w:t>
      </w:r>
      <w:r w:rsidRPr="003A5D68">
        <w:rPr>
          <w:rFonts w:ascii="Arial" w:hAnsi="Arial" w:cs="Arial"/>
          <w:color w:val="auto"/>
          <w:sz w:val="18"/>
          <w:szCs w:val="18"/>
        </w:rPr>
        <w:t>udż</w:t>
      </w:r>
      <w:r w:rsidR="00C40BAD" w:rsidRPr="003A5D68">
        <w:rPr>
          <w:rFonts w:ascii="Arial" w:hAnsi="Arial" w:cs="Arial"/>
          <w:color w:val="auto"/>
          <w:sz w:val="18"/>
          <w:szCs w:val="18"/>
        </w:rPr>
        <w:t xml:space="preserve">etu Województwa (BF-II) należy </w:t>
      </w:r>
      <w:r w:rsidR="00AF2ADC" w:rsidRPr="003A5D68">
        <w:rPr>
          <w:rFonts w:ascii="Arial" w:hAnsi="Arial" w:cs="Arial"/>
          <w:color w:val="auto"/>
          <w:sz w:val="18"/>
          <w:szCs w:val="18"/>
        </w:rPr>
        <w:br/>
      </w:r>
      <w:r w:rsidRPr="003A5D68">
        <w:rPr>
          <w:rFonts w:ascii="Arial" w:hAnsi="Arial" w:cs="Arial"/>
          <w:color w:val="auto"/>
          <w:sz w:val="18"/>
          <w:szCs w:val="18"/>
        </w:rPr>
        <w:t xml:space="preserve">w szczególności: </w:t>
      </w:r>
    </w:p>
    <w:p w14:paraId="63D5393C" w14:textId="6FCA40B5" w:rsidR="00B159C8" w:rsidRPr="003A5D68" w:rsidRDefault="00B159C8" w:rsidP="009C0942">
      <w:pPr>
        <w:pStyle w:val="Default"/>
        <w:numPr>
          <w:ilvl w:val="1"/>
          <w:numId w:val="2"/>
        </w:numPr>
        <w:spacing w:after="20" w:line="360" w:lineRule="auto"/>
        <w:ind w:left="567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3A5D68">
        <w:rPr>
          <w:rFonts w:ascii="Arial" w:hAnsi="Arial" w:cs="Arial"/>
          <w:color w:val="auto"/>
          <w:sz w:val="18"/>
          <w:szCs w:val="18"/>
        </w:rPr>
        <w:t xml:space="preserve">koordynowanie współpracy Departamentu z jednostkami nadzoru finansów publicznych, w zakresie realizacji budżetu Województwa; </w:t>
      </w:r>
    </w:p>
    <w:p w14:paraId="0601A7D7" w14:textId="77777777" w:rsidR="00B159C8" w:rsidRPr="003A5D68" w:rsidRDefault="00B159C8" w:rsidP="009C0942">
      <w:pPr>
        <w:pStyle w:val="Default"/>
        <w:numPr>
          <w:ilvl w:val="1"/>
          <w:numId w:val="2"/>
        </w:numPr>
        <w:spacing w:after="20" w:line="360" w:lineRule="auto"/>
        <w:ind w:left="567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3A5D68">
        <w:rPr>
          <w:rFonts w:ascii="Arial" w:hAnsi="Arial" w:cs="Arial"/>
          <w:color w:val="auto"/>
          <w:sz w:val="18"/>
          <w:szCs w:val="18"/>
        </w:rPr>
        <w:t>współpraca z wojewódzkimi samorządowym</w:t>
      </w:r>
      <w:r w:rsidR="00C40BAD" w:rsidRPr="003A5D68">
        <w:rPr>
          <w:rFonts w:ascii="Arial" w:hAnsi="Arial" w:cs="Arial"/>
          <w:color w:val="auto"/>
          <w:sz w:val="18"/>
          <w:szCs w:val="18"/>
        </w:rPr>
        <w:t xml:space="preserve">i jednostkami organizacyjnymi, </w:t>
      </w:r>
      <w:r w:rsidRPr="003A5D68">
        <w:rPr>
          <w:rFonts w:ascii="Arial" w:hAnsi="Arial" w:cs="Arial"/>
          <w:color w:val="auto"/>
          <w:sz w:val="18"/>
          <w:szCs w:val="18"/>
        </w:rPr>
        <w:t xml:space="preserve">w sprawach realizacji budżetu Województwa; </w:t>
      </w:r>
    </w:p>
    <w:p w14:paraId="08908BF2" w14:textId="77777777" w:rsidR="00B159C8" w:rsidRPr="003A5D68" w:rsidRDefault="00B159C8" w:rsidP="009C0942">
      <w:pPr>
        <w:pStyle w:val="Default"/>
        <w:numPr>
          <w:ilvl w:val="1"/>
          <w:numId w:val="2"/>
        </w:numPr>
        <w:spacing w:after="20" w:line="360" w:lineRule="auto"/>
        <w:ind w:left="567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3A5D68">
        <w:rPr>
          <w:rFonts w:ascii="Arial" w:hAnsi="Arial" w:cs="Arial"/>
          <w:color w:val="auto"/>
          <w:sz w:val="18"/>
          <w:szCs w:val="18"/>
        </w:rPr>
        <w:t xml:space="preserve">koordynowanie współpracy Departamentu z innymi departamentami, w sprawach wykonywania planu finansowego Urzędu oraz realizacji budżetu Województwa; </w:t>
      </w:r>
    </w:p>
    <w:p w14:paraId="2C55762B" w14:textId="5154EFFE" w:rsidR="00B159C8" w:rsidRPr="003A5D68" w:rsidRDefault="00B159C8" w:rsidP="009C0942">
      <w:pPr>
        <w:pStyle w:val="Default"/>
        <w:numPr>
          <w:ilvl w:val="1"/>
          <w:numId w:val="2"/>
        </w:numPr>
        <w:spacing w:after="20" w:line="360" w:lineRule="auto"/>
        <w:ind w:left="567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3A5D68">
        <w:rPr>
          <w:rFonts w:ascii="Arial" w:hAnsi="Arial" w:cs="Arial"/>
          <w:color w:val="auto"/>
          <w:sz w:val="18"/>
          <w:szCs w:val="18"/>
        </w:rPr>
        <w:t>zast</w:t>
      </w:r>
      <w:r w:rsidR="00151DE0">
        <w:rPr>
          <w:rFonts w:ascii="Arial" w:hAnsi="Arial" w:cs="Arial"/>
          <w:color w:val="auto"/>
          <w:sz w:val="18"/>
          <w:szCs w:val="18"/>
        </w:rPr>
        <w:t xml:space="preserve">ępowanie Skarbnika Województwa </w:t>
      </w:r>
      <w:r w:rsidR="00682009">
        <w:rPr>
          <w:rFonts w:ascii="Arial" w:hAnsi="Arial" w:cs="Arial"/>
          <w:color w:val="auto"/>
          <w:sz w:val="18"/>
          <w:szCs w:val="18"/>
        </w:rPr>
        <w:t>z</w:t>
      </w:r>
      <w:r w:rsidRPr="003A5D68">
        <w:rPr>
          <w:rFonts w:ascii="Arial" w:hAnsi="Arial" w:cs="Arial"/>
          <w:color w:val="auto"/>
          <w:sz w:val="18"/>
          <w:szCs w:val="18"/>
        </w:rPr>
        <w:t xml:space="preserve"> wyłączeniem zastępowania Skarbnika Województwa jako </w:t>
      </w:r>
      <w:r w:rsidR="006037AF" w:rsidRPr="003A5D68">
        <w:rPr>
          <w:rFonts w:ascii="Arial" w:hAnsi="Arial" w:cs="Arial"/>
          <w:color w:val="auto"/>
          <w:sz w:val="18"/>
          <w:szCs w:val="18"/>
        </w:rPr>
        <w:t>g</w:t>
      </w:r>
      <w:r w:rsidRPr="003A5D68">
        <w:rPr>
          <w:rFonts w:ascii="Arial" w:hAnsi="Arial" w:cs="Arial"/>
          <w:color w:val="auto"/>
          <w:sz w:val="18"/>
          <w:szCs w:val="18"/>
        </w:rPr>
        <w:t xml:space="preserve">łównego </w:t>
      </w:r>
      <w:r w:rsidR="006037AF" w:rsidRPr="003A5D68">
        <w:rPr>
          <w:rFonts w:ascii="Arial" w:hAnsi="Arial" w:cs="Arial"/>
          <w:color w:val="auto"/>
          <w:sz w:val="18"/>
          <w:szCs w:val="18"/>
        </w:rPr>
        <w:t>k</w:t>
      </w:r>
      <w:r w:rsidRPr="003A5D68">
        <w:rPr>
          <w:rFonts w:ascii="Arial" w:hAnsi="Arial" w:cs="Arial"/>
          <w:color w:val="auto"/>
          <w:sz w:val="18"/>
          <w:szCs w:val="18"/>
        </w:rPr>
        <w:t>sięgowego Urzędu,</w:t>
      </w:r>
      <w:r w:rsidR="00C40BAD" w:rsidRPr="003A5D68">
        <w:rPr>
          <w:rFonts w:ascii="Arial" w:hAnsi="Arial" w:cs="Arial"/>
          <w:color w:val="auto"/>
          <w:sz w:val="18"/>
          <w:szCs w:val="18"/>
        </w:rPr>
        <w:t xml:space="preserve"> w przypadku jego nieobecności </w:t>
      </w:r>
      <w:r w:rsidRPr="003A5D68">
        <w:rPr>
          <w:rFonts w:ascii="Arial" w:hAnsi="Arial" w:cs="Arial"/>
          <w:color w:val="auto"/>
          <w:sz w:val="18"/>
          <w:szCs w:val="18"/>
        </w:rPr>
        <w:t xml:space="preserve">w pracy i nieobecności Zastępcy Dyrektora Departamentu ds. </w:t>
      </w:r>
      <w:r w:rsidR="004B2F5E">
        <w:rPr>
          <w:rFonts w:ascii="Arial" w:hAnsi="Arial" w:cs="Arial"/>
          <w:color w:val="auto"/>
          <w:sz w:val="18"/>
          <w:szCs w:val="18"/>
        </w:rPr>
        <w:t xml:space="preserve">Zarządzania </w:t>
      </w:r>
      <w:r w:rsidR="008D1CA3">
        <w:rPr>
          <w:rFonts w:ascii="Arial" w:hAnsi="Arial" w:cs="Arial"/>
          <w:color w:val="auto"/>
          <w:sz w:val="18"/>
          <w:szCs w:val="18"/>
        </w:rPr>
        <w:t>Finansami</w:t>
      </w:r>
      <w:r w:rsidRPr="003A5D68">
        <w:rPr>
          <w:rFonts w:ascii="Arial" w:hAnsi="Arial" w:cs="Arial"/>
          <w:color w:val="auto"/>
          <w:sz w:val="18"/>
          <w:szCs w:val="18"/>
        </w:rPr>
        <w:t xml:space="preserve"> W</w:t>
      </w:r>
      <w:r w:rsidR="00DB29DF" w:rsidRPr="003A5D68">
        <w:rPr>
          <w:rFonts w:ascii="Arial" w:hAnsi="Arial" w:cs="Arial"/>
          <w:color w:val="auto"/>
          <w:sz w:val="18"/>
          <w:szCs w:val="18"/>
        </w:rPr>
        <w:t>ojewództwa</w:t>
      </w:r>
      <w:r w:rsidR="00CE3F25" w:rsidRPr="003A5D68">
        <w:rPr>
          <w:rFonts w:ascii="Arial" w:hAnsi="Arial" w:cs="Arial"/>
          <w:color w:val="auto"/>
          <w:sz w:val="18"/>
          <w:szCs w:val="18"/>
        </w:rPr>
        <w:t>;</w:t>
      </w:r>
    </w:p>
    <w:p w14:paraId="65A30C63" w14:textId="5FC83394" w:rsidR="00B159C8" w:rsidRPr="003A5D68" w:rsidRDefault="00B159C8" w:rsidP="009C0942">
      <w:pPr>
        <w:pStyle w:val="Default"/>
        <w:numPr>
          <w:ilvl w:val="1"/>
          <w:numId w:val="2"/>
        </w:numPr>
        <w:spacing w:after="20" w:line="360" w:lineRule="auto"/>
        <w:ind w:left="567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3A5D68">
        <w:rPr>
          <w:rFonts w:ascii="Arial" w:hAnsi="Arial" w:cs="Arial"/>
          <w:color w:val="auto"/>
          <w:sz w:val="18"/>
          <w:szCs w:val="18"/>
        </w:rPr>
        <w:t>zastępowanie Skarbnika Województwa j</w:t>
      </w:r>
      <w:r w:rsidR="00C40BAD" w:rsidRPr="003A5D68">
        <w:rPr>
          <w:rFonts w:ascii="Arial" w:hAnsi="Arial" w:cs="Arial"/>
          <w:color w:val="auto"/>
          <w:sz w:val="18"/>
          <w:szCs w:val="18"/>
        </w:rPr>
        <w:t xml:space="preserve">ako głównego księgowego Urzędu </w:t>
      </w:r>
      <w:r w:rsidRPr="003A5D68">
        <w:rPr>
          <w:rFonts w:ascii="Arial" w:hAnsi="Arial" w:cs="Arial"/>
          <w:color w:val="auto"/>
          <w:sz w:val="18"/>
          <w:szCs w:val="18"/>
        </w:rPr>
        <w:t xml:space="preserve">w przypadku nieobecności </w:t>
      </w:r>
      <w:r w:rsidR="00710449">
        <w:rPr>
          <w:rFonts w:ascii="Arial" w:hAnsi="Arial" w:cs="Arial"/>
          <w:color w:val="auto"/>
          <w:sz w:val="18"/>
          <w:szCs w:val="18"/>
        </w:rPr>
        <w:br/>
      </w:r>
      <w:r w:rsidRPr="003A5D68">
        <w:rPr>
          <w:rFonts w:ascii="Arial" w:hAnsi="Arial" w:cs="Arial"/>
          <w:color w:val="auto"/>
          <w:sz w:val="18"/>
          <w:szCs w:val="18"/>
        </w:rPr>
        <w:t>w pracy Skarbnika Województwa, Zastę</w:t>
      </w:r>
      <w:r w:rsidR="00C40BAD" w:rsidRPr="003A5D68">
        <w:rPr>
          <w:rFonts w:ascii="Arial" w:hAnsi="Arial" w:cs="Arial"/>
          <w:color w:val="auto"/>
          <w:sz w:val="18"/>
          <w:szCs w:val="18"/>
        </w:rPr>
        <w:t>pcy Dyrektora Departamentu ds. Księgowości U</w:t>
      </w:r>
      <w:r w:rsidRPr="003A5D68">
        <w:rPr>
          <w:rFonts w:ascii="Arial" w:hAnsi="Arial" w:cs="Arial"/>
          <w:color w:val="auto"/>
          <w:sz w:val="18"/>
          <w:szCs w:val="18"/>
        </w:rPr>
        <w:t>rzędu oraz Zastę</w:t>
      </w:r>
      <w:r w:rsidR="00C40BAD" w:rsidRPr="003A5D68">
        <w:rPr>
          <w:rFonts w:ascii="Arial" w:hAnsi="Arial" w:cs="Arial"/>
          <w:color w:val="auto"/>
          <w:sz w:val="18"/>
          <w:szCs w:val="18"/>
        </w:rPr>
        <w:t xml:space="preserve">pcy Dyrektora Departamentu ds. </w:t>
      </w:r>
      <w:r w:rsidR="003C4B08">
        <w:rPr>
          <w:rFonts w:ascii="Arial" w:hAnsi="Arial" w:cs="Arial"/>
          <w:color w:val="auto"/>
          <w:sz w:val="18"/>
          <w:szCs w:val="18"/>
        </w:rPr>
        <w:t xml:space="preserve">Zarządzania </w:t>
      </w:r>
      <w:r w:rsidR="00A665FA">
        <w:rPr>
          <w:rFonts w:ascii="Arial" w:hAnsi="Arial" w:cs="Arial"/>
          <w:color w:val="auto"/>
          <w:sz w:val="18"/>
          <w:szCs w:val="18"/>
        </w:rPr>
        <w:t>Finansami</w:t>
      </w:r>
      <w:r w:rsidRPr="003A5D68">
        <w:rPr>
          <w:rFonts w:ascii="Arial" w:hAnsi="Arial" w:cs="Arial"/>
          <w:color w:val="auto"/>
          <w:sz w:val="18"/>
          <w:szCs w:val="18"/>
        </w:rPr>
        <w:t xml:space="preserve"> Województwa; </w:t>
      </w:r>
    </w:p>
    <w:p w14:paraId="3B1F17B8" w14:textId="77777777" w:rsidR="00B159C8" w:rsidRPr="008D0CAE" w:rsidRDefault="00B159C8" w:rsidP="009C0942">
      <w:pPr>
        <w:pStyle w:val="Default"/>
        <w:numPr>
          <w:ilvl w:val="1"/>
          <w:numId w:val="2"/>
        </w:numPr>
        <w:spacing w:after="20" w:line="360" w:lineRule="auto"/>
        <w:ind w:left="567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czuwanie nad prawidłową realizacją zadań przypisanych nadzorowan</w:t>
      </w:r>
      <w:r w:rsidR="00E06789" w:rsidRPr="008D0CAE">
        <w:rPr>
          <w:rFonts w:ascii="Arial" w:hAnsi="Arial" w:cs="Arial"/>
          <w:color w:val="auto"/>
          <w:sz w:val="18"/>
          <w:szCs w:val="18"/>
        </w:rPr>
        <w:t>ym komórkom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organizacyjn</w:t>
      </w:r>
      <w:r w:rsidR="00E06789" w:rsidRPr="008D0CAE">
        <w:rPr>
          <w:rFonts w:ascii="Arial" w:hAnsi="Arial" w:cs="Arial"/>
          <w:color w:val="auto"/>
          <w:sz w:val="18"/>
          <w:szCs w:val="18"/>
        </w:rPr>
        <w:t>ym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; </w:t>
      </w:r>
    </w:p>
    <w:p w14:paraId="32DDBAF2" w14:textId="77777777" w:rsidR="00B159C8" w:rsidRPr="008D0CAE" w:rsidRDefault="00B159C8" w:rsidP="009C0942">
      <w:pPr>
        <w:pStyle w:val="Default"/>
        <w:numPr>
          <w:ilvl w:val="1"/>
          <w:numId w:val="2"/>
        </w:numPr>
        <w:spacing w:after="20" w:line="360" w:lineRule="auto"/>
        <w:ind w:left="567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dbanie o należyty dobór pracowników i podnoszenie ich kwalifikacji; </w:t>
      </w:r>
    </w:p>
    <w:p w14:paraId="7F59AC3A" w14:textId="77777777" w:rsidR="00B159C8" w:rsidRPr="008D0CAE" w:rsidRDefault="00B159C8" w:rsidP="009C0942">
      <w:pPr>
        <w:pStyle w:val="Default"/>
        <w:numPr>
          <w:ilvl w:val="1"/>
          <w:numId w:val="2"/>
        </w:numPr>
        <w:spacing w:after="20" w:line="360" w:lineRule="auto"/>
        <w:ind w:left="567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organizowanie narad z pracownikami; </w:t>
      </w:r>
    </w:p>
    <w:p w14:paraId="2E3136DD" w14:textId="15637C9A" w:rsidR="00B159C8" w:rsidRPr="008D0CAE" w:rsidRDefault="00B159C8" w:rsidP="009C0942">
      <w:pPr>
        <w:pStyle w:val="Default"/>
        <w:numPr>
          <w:ilvl w:val="1"/>
          <w:numId w:val="2"/>
        </w:numPr>
        <w:spacing w:after="20" w:line="360" w:lineRule="auto"/>
        <w:ind w:left="567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przeprowad</w:t>
      </w:r>
      <w:r w:rsidR="00E06789" w:rsidRPr="008D0CAE">
        <w:rPr>
          <w:rFonts w:ascii="Arial" w:hAnsi="Arial" w:cs="Arial"/>
          <w:color w:val="auto"/>
          <w:sz w:val="18"/>
          <w:szCs w:val="18"/>
        </w:rPr>
        <w:t>zanie okresowej oceny kierowników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wydział</w:t>
      </w:r>
      <w:r w:rsidR="00E06789" w:rsidRPr="008D0CAE">
        <w:rPr>
          <w:rFonts w:ascii="Arial" w:hAnsi="Arial" w:cs="Arial"/>
          <w:color w:val="auto"/>
          <w:sz w:val="18"/>
          <w:szCs w:val="18"/>
        </w:rPr>
        <w:t>ów</w:t>
      </w:r>
      <w:r w:rsidR="00C803F4">
        <w:rPr>
          <w:rFonts w:ascii="Arial" w:hAnsi="Arial" w:cs="Arial"/>
          <w:color w:val="auto"/>
          <w:sz w:val="18"/>
          <w:szCs w:val="18"/>
        </w:rPr>
        <w:t xml:space="preserve"> i </w:t>
      </w:r>
      <w:r w:rsidR="0053162E">
        <w:rPr>
          <w:rFonts w:ascii="Arial" w:hAnsi="Arial" w:cs="Arial"/>
          <w:color w:val="auto"/>
          <w:sz w:val="18"/>
          <w:szCs w:val="18"/>
        </w:rPr>
        <w:t>biur</w:t>
      </w:r>
      <w:r w:rsidR="00E06789" w:rsidRPr="008D0CAE">
        <w:rPr>
          <w:rFonts w:ascii="Arial" w:hAnsi="Arial" w:cs="Arial"/>
          <w:color w:val="auto"/>
          <w:sz w:val="18"/>
          <w:szCs w:val="18"/>
        </w:rPr>
        <w:t xml:space="preserve"> bezpośrednio nadzorowanych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; </w:t>
      </w:r>
    </w:p>
    <w:p w14:paraId="311297A0" w14:textId="77777777" w:rsidR="00B159C8" w:rsidRPr="008D0CAE" w:rsidRDefault="00B159C8" w:rsidP="009C0942">
      <w:pPr>
        <w:pStyle w:val="Default"/>
        <w:numPr>
          <w:ilvl w:val="1"/>
          <w:numId w:val="2"/>
        </w:numPr>
        <w:spacing w:line="360" w:lineRule="auto"/>
        <w:ind w:left="567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wykonywanie innych zadań powierzonych przez Skarbnika Województwa. </w:t>
      </w:r>
    </w:p>
    <w:p w14:paraId="314F98B6" w14:textId="77777777" w:rsidR="00B159C8" w:rsidRPr="008D0CAE" w:rsidRDefault="00B159C8" w:rsidP="009C0942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Zastępca Dyrektora Departamentu ds. </w:t>
      </w:r>
      <w:r w:rsidR="00D0329B" w:rsidRPr="008D0CAE">
        <w:rPr>
          <w:rFonts w:ascii="Arial" w:hAnsi="Arial" w:cs="Arial"/>
          <w:color w:val="auto"/>
          <w:sz w:val="18"/>
          <w:szCs w:val="18"/>
        </w:rPr>
        <w:t>Realizacji B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udżetu Województwa ponosi odpowiedzialność za należytą i terminową realizację powierzonych zadań, w tym przygotowanie materiałów na posiedzenia Zarządu Województwa w zakresie swojego działania. </w:t>
      </w:r>
    </w:p>
    <w:p w14:paraId="55A251D0" w14:textId="77777777" w:rsidR="006037AF" w:rsidRPr="008D0CAE" w:rsidRDefault="006037AF" w:rsidP="00AF2ADC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18"/>
          <w:szCs w:val="18"/>
        </w:rPr>
      </w:pPr>
    </w:p>
    <w:p w14:paraId="7F4B673E" w14:textId="600C7424" w:rsidR="00431B10" w:rsidRPr="00431B10" w:rsidRDefault="006037AF" w:rsidP="00431B10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E3F25">
        <w:rPr>
          <w:rFonts w:ascii="Arial" w:hAnsi="Arial" w:cs="Arial"/>
          <w:b/>
          <w:color w:val="auto"/>
          <w:sz w:val="18"/>
          <w:szCs w:val="18"/>
        </w:rPr>
        <w:t>§</w:t>
      </w:r>
      <w:r w:rsidR="00DF5AD8" w:rsidRPr="00CE3F25">
        <w:rPr>
          <w:rFonts w:ascii="Arial" w:hAnsi="Arial" w:cs="Arial"/>
          <w:b/>
          <w:color w:val="auto"/>
          <w:sz w:val="18"/>
          <w:szCs w:val="18"/>
        </w:rPr>
        <w:t xml:space="preserve"> 1</w:t>
      </w:r>
      <w:r w:rsidR="004A7D9F">
        <w:rPr>
          <w:rFonts w:ascii="Arial" w:hAnsi="Arial" w:cs="Arial"/>
          <w:b/>
          <w:color w:val="auto"/>
          <w:sz w:val="18"/>
          <w:szCs w:val="18"/>
        </w:rPr>
        <w:t>9</w:t>
      </w:r>
      <w:r w:rsidR="00DA34F7" w:rsidRPr="00CE3F25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03789235" w14:textId="77777777" w:rsidR="00B159C8" w:rsidRPr="008D0CAE" w:rsidRDefault="00B159C8" w:rsidP="00544A53">
      <w:pPr>
        <w:pStyle w:val="Default"/>
        <w:numPr>
          <w:ilvl w:val="0"/>
          <w:numId w:val="4"/>
        </w:numPr>
        <w:spacing w:after="30"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Do zadań Zastę</w:t>
      </w:r>
      <w:r w:rsidR="00D0329B" w:rsidRPr="008D0CAE">
        <w:rPr>
          <w:rFonts w:ascii="Arial" w:hAnsi="Arial" w:cs="Arial"/>
          <w:color w:val="auto"/>
          <w:sz w:val="18"/>
          <w:szCs w:val="18"/>
        </w:rPr>
        <w:t>pcy Dyrektora Departamentu ds. C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ertyfikacji (BF-III) należy w szczególności: </w:t>
      </w:r>
    </w:p>
    <w:p w14:paraId="438DAAC2" w14:textId="77777777" w:rsidR="00B159C8" w:rsidRPr="008D0CAE" w:rsidRDefault="00B159C8" w:rsidP="00544A53">
      <w:pPr>
        <w:pStyle w:val="Default"/>
        <w:numPr>
          <w:ilvl w:val="1"/>
          <w:numId w:val="4"/>
        </w:numPr>
        <w:spacing w:after="30" w:line="360" w:lineRule="auto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współpraca z Komisją Europejską i innymi podmiotami w zakresie certyfikacji wydatków; </w:t>
      </w:r>
    </w:p>
    <w:p w14:paraId="2CDCB476" w14:textId="4F263358" w:rsidR="00B159C8" w:rsidRPr="00562976" w:rsidRDefault="00B159C8" w:rsidP="00544A53">
      <w:pPr>
        <w:pStyle w:val="Default"/>
        <w:numPr>
          <w:ilvl w:val="1"/>
          <w:numId w:val="4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562976">
        <w:rPr>
          <w:rFonts w:ascii="Arial" w:hAnsi="Arial" w:cs="Arial"/>
          <w:color w:val="auto"/>
          <w:sz w:val="18"/>
          <w:szCs w:val="18"/>
        </w:rPr>
        <w:lastRenderedPageBreak/>
        <w:t>zastępowanie Skarbnika Województwa</w:t>
      </w:r>
      <w:r w:rsidR="00D37C78">
        <w:rPr>
          <w:rFonts w:ascii="Arial" w:hAnsi="Arial" w:cs="Arial"/>
          <w:color w:val="auto"/>
          <w:sz w:val="18"/>
          <w:szCs w:val="18"/>
        </w:rPr>
        <w:t xml:space="preserve"> </w:t>
      </w:r>
      <w:r w:rsidR="003C4337" w:rsidRPr="00562976">
        <w:rPr>
          <w:rFonts w:ascii="Arial" w:hAnsi="Arial" w:cs="Arial"/>
          <w:color w:val="auto"/>
          <w:sz w:val="18"/>
          <w:szCs w:val="18"/>
        </w:rPr>
        <w:t>w zakresie spraw organizacyjnych</w:t>
      </w:r>
      <w:r w:rsidRPr="00562976">
        <w:rPr>
          <w:rFonts w:ascii="Arial" w:hAnsi="Arial" w:cs="Arial"/>
          <w:color w:val="auto"/>
          <w:sz w:val="18"/>
          <w:szCs w:val="18"/>
        </w:rPr>
        <w:t>,</w:t>
      </w:r>
      <w:r w:rsidR="003C4337" w:rsidRPr="00562976">
        <w:rPr>
          <w:rFonts w:ascii="Arial" w:hAnsi="Arial" w:cs="Arial"/>
          <w:color w:val="auto"/>
          <w:sz w:val="18"/>
          <w:szCs w:val="18"/>
        </w:rPr>
        <w:t xml:space="preserve"> w przypadku jego nieobecności w pracy i nieobecności Zastępcy Dyrektora Departamentu ds. </w:t>
      </w:r>
      <w:r w:rsidR="003C4B08">
        <w:rPr>
          <w:rFonts w:ascii="Arial" w:hAnsi="Arial" w:cs="Arial"/>
          <w:color w:val="auto"/>
          <w:sz w:val="18"/>
          <w:szCs w:val="18"/>
        </w:rPr>
        <w:t xml:space="preserve">Zarządzania </w:t>
      </w:r>
      <w:r w:rsidR="008D1CA3">
        <w:rPr>
          <w:rFonts w:ascii="Arial" w:hAnsi="Arial" w:cs="Arial"/>
          <w:color w:val="auto"/>
          <w:sz w:val="18"/>
          <w:szCs w:val="18"/>
        </w:rPr>
        <w:t>Finansami</w:t>
      </w:r>
      <w:r w:rsidR="003C4337" w:rsidRPr="00562976">
        <w:rPr>
          <w:rFonts w:ascii="Arial" w:hAnsi="Arial" w:cs="Arial"/>
          <w:color w:val="auto"/>
          <w:sz w:val="18"/>
          <w:szCs w:val="18"/>
        </w:rPr>
        <w:t xml:space="preserve"> Województwa </w:t>
      </w:r>
      <w:r w:rsidR="00710449">
        <w:rPr>
          <w:rFonts w:ascii="Arial" w:hAnsi="Arial" w:cs="Arial"/>
          <w:color w:val="auto"/>
          <w:sz w:val="18"/>
          <w:szCs w:val="18"/>
        </w:rPr>
        <w:br/>
      </w:r>
      <w:r w:rsidR="003C4337" w:rsidRPr="00562976">
        <w:rPr>
          <w:rFonts w:ascii="Arial" w:hAnsi="Arial" w:cs="Arial"/>
          <w:color w:val="auto"/>
          <w:sz w:val="18"/>
          <w:szCs w:val="18"/>
        </w:rPr>
        <w:t>lub Zastępcy Dyrektora Departamentu ds. Realizacji Budżetu Województwa</w:t>
      </w:r>
      <w:r w:rsidRPr="00562976">
        <w:rPr>
          <w:rFonts w:ascii="Arial" w:hAnsi="Arial" w:cs="Arial"/>
          <w:color w:val="auto"/>
          <w:sz w:val="18"/>
          <w:szCs w:val="18"/>
        </w:rPr>
        <w:t xml:space="preserve">; </w:t>
      </w:r>
    </w:p>
    <w:p w14:paraId="2A03E07F" w14:textId="77777777" w:rsidR="00B159C8" w:rsidRPr="008D0CAE" w:rsidRDefault="00B159C8" w:rsidP="00544A53">
      <w:pPr>
        <w:pStyle w:val="Default"/>
        <w:numPr>
          <w:ilvl w:val="1"/>
          <w:numId w:val="4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czuwanie nad prawidłową realizacją zadań przypisanych nadzorowanej komórce organizacyjnej; </w:t>
      </w:r>
    </w:p>
    <w:p w14:paraId="71C82281" w14:textId="77777777" w:rsidR="00B159C8" w:rsidRPr="008D0CAE" w:rsidRDefault="00B159C8" w:rsidP="00544A53">
      <w:pPr>
        <w:pStyle w:val="Default"/>
        <w:numPr>
          <w:ilvl w:val="1"/>
          <w:numId w:val="4"/>
        </w:numPr>
        <w:spacing w:after="20" w:line="360" w:lineRule="auto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dbanie o należyty dobór pracowników i podnoszenie ich kwalifikacji; </w:t>
      </w:r>
    </w:p>
    <w:p w14:paraId="25E09BD0" w14:textId="77777777" w:rsidR="00B159C8" w:rsidRPr="008D0CAE" w:rsidRDefault="00B159C8" w:rsidP="00544A53">
      <w:pPr>
        <w:pStyle w:val="Default"/>
        <w:numPr>
          <w:ilvl w:val="1"/>
          <w:numId w:val="4"/>
        </w:numPr>
        <w:spacing w:after="20" w:line="360" w:lineRule="auto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organizowanie narad z pracownikami; </w:t>
      </w:r>
    </w:p>
    <w:p w14:paraId="34C6323C" w14:textId="77777777" w:rsidR="00B159C8" w:rsidRPr="008D0CAE" w:rsidRDefault="00B159C8" w:rsidP="00544A53">
      <w:pPr>
        <w:pStyle w:val="Default"/>
        <w:numPr>
          <w:ilvl w:val="1"/>
          <w:numId w:val="4"/>
        </w:numPr>
        <w:spacing w:after="20" w:line="360" w:lineRule="auto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przeprowadzanie okresowej oceny kierownika wydziału bezpośrednio nadzorowanego; </w:t>
      </w:r>
    </w:p>
    <w:p w14:paraId="446DB8E9" w14:textId="0DFB2AE0" w:rsidR="008820A6" w:rsidRPr="0087400F" w:rsidRDefault="00B159C8" w:rsidP="00431B10">
      <w:pPr>
        <w:pStyle w:val="Default"/>
        <w:numPr>
          <w:ilvl w:val="1"/>
          <w:numId w:val="4"/>
        </w:numPr>
        <w:spacing w:after="20" w:line="360" w:lineRule="auto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 xml:space="preserve">wykonywanie innych zadań powierzonych przez Skarbnika Województwa. </w:t>
      </w:r>
    </w:p>
    <w:p w14:paraId="54F37D26" w14:textId="2BF540EE" w:rsidR="006037AF" w:rsidRDefault="00B159C8" w:rsidP="00431B10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Zastę</w:t>
      </w:r>
      <w:r w:rsidR="00D0329B" w:rsidRPr="008D0CAE">
        <w:rPr>
          <w:rFonts w:ascii="Arial" w:hAnsi="Arial" w:cs="Arial"/>
          <w:color w:val="auto"/>
          <w:sz w:val="18"/>
          <w:szCs w:val="18"/>
        </w:rPr>
        <w:t>pca Dyrektora Departamentu ds. C</w:t>
      </w:r>
      <w:r w:rsidRPr="008D0CAE">
        <w:rPr>
          <w:rFonts w:ascii="Arial" w:hAnsi="Arial" w:cs="Arial"/>
          <w:color w:val="auto"/>
          <w:sz w:val="18"/>
          <w:szCs w:val="18"/>
        </w:rPr>
        <w:t>ertyfikacji ponos</w:t>
      </w:r>
      <w:r w:rsidR="00C40BAD" w:rsidRPr="008D0CAE">
        <w:rPr>
          <w:rFonts w:ascii="Arial" w:hAnsi="Arial" w:cs="Arial"/>
          <w:color w:val="auto"/>
          <w:sz w:val="18"/>
          <w:szCs w:val="18"/>
        </w:rPr>
        <w:t xml:space="preserve">i odpowiedzialność za należytą </w:t>
      </w:r>
      <w:r w:rsidR="00AF2ADC" w:rsidRPr="008D0CAE">
        <w:rPr>
          <w:rFonts w:ascii="Arial" w:hAnsi="Arial" w:cs="Arial"/>
          <w:color w:val="auto"/>
          <w:sz w:val="18"/>
          <w:szCs w:val="18"/>
        </w:rPr>
        <w:t>i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 terminową realizację powierzonych zadań, w tym przygotowanie materiałów na posiedzenia Zarządu Województwa w zakresie swojego działania. </w:t>
      </w:r>
    </w:p>
    <w:p w14:paraId="7AC8AABF" w14:textId="77777777" w:rsidR="00431B10" w:rsidRPr="00431B10" w:rsidRDefault="00431B10" w:rsidP="00431B10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14:paraId="1C150787" w14:textId="4E3E99BB" w:rsidR="00DA34F7" w:rsidRPr="008D0CAE" w:rsidRDefault="006037AF" w:rsidP="00AF2ADC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E3F25">
        <w:rPr>
          <w:rFonts w:ascii="Arial" w:hAnsi="Arial" w:cs="Arial"/>
          <w:b/>
          <w:color w:val="auto"/>
          <w:sz w:val="18"/>
          <w:szCs w:val="18"/>
        </w:rPr>
        <w:t>§</w:t>
      </w:r>
      <w:r w:rsidR="00995879" w:rsidRPr="00CE3F25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4A7D9F">
        <w:rPr>
          <w:rFonts w:ascii="Arial" w:hAnsi="Arial" w:cs="Arial"/>
          <w:b/>
          <w:color w:val="auto"/>
          <w:sz w:val="18"/>
          <w:szCs w:val="18"/>
        </w:rPr>
        <w:t>20</w:t>
      </w:r>
      <w:r w:rsidR="00DA34F7" w:rsidRPr="00CE3F25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6DCE8F05" w14:textId="77777777" w:rsidR="00B159C8" w:rsidRPr="008D0CAE" w:rsidRDefault="00B159C8" w:rsidP="00544A53">
      <w:pPr>
        <w:pStyle w:val="Default"/>
        <w:numPr>
          <w:ilvl w:val="0"/>
          <w:numId w:val="5"/>
        </w:numPr>
        <w:spacing w:after="30"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D0CAE">
        <w:rPr>
          <w:rFonts w:ascii="Arial" w:hAnsi="Arial" w:cs="Arial"/>
          <w:color w:val="auto"/>
          <w:sz w:val="18"/>
          <w:szCs w:val="18"/>
        </w:rPr>
        <w:t>Do zadań Zastę</w:t>
      </w:r>
      <w:r w:rsidR="00D0329B" w:rsidRPr="008D0CAE">
        <w:rPr>
          <w:rFonts w:ascii="Arial" w:hAnsi="Arial" w:cs="Arial"/>
          <w:color w:val="auto"/>
          <w:sz w:val="18"/>
          <w:szCs w:val="18"/>
        </w:rPr>
        <w:t>pcy Dyrektora Departamentu ds. Księgowości U</w:t>
      </w:r>
      <w:r w:rsidRPr="008D0CAE">
        <w:rPr>
          <w:rFonts w:ascii="Arial" w:hAnsi="Arial" w:cs="Arial"/>
          <w:color w:val="auto"/>
          <w:sz w:val="18"/>
          <w:szCs w:val="18"/>
        </w:rPr>
        <w:t>rzędu (BF-IV)</w:t>
      </w:r>
      <w:r w:rsidR="00AF2ADC" w:rsidRPr="008D0CAE">
        <w:rPr>
          <w:rFonts w:ascii="Arial" w:hAnsi="Arial" w:cs="Arial"/>
          <w:color w:val="auto"/>
          <w:sz w:val="18"/>
          <w:szCs w:val="18"/>
        </w:rPr>
        <w:t xml:space="preserve"> </w:t>
      </w:r>
      <w:r w:rsidR="00C40BAD" w:rsidRPr="008D0CAE">
        <w:rPr>
          <w:rFonts w:ascii="Arial" w:hAnsi="Arial" w:cs="Arial"/>
          <w:color w:val="auto"/>
          <w:sz w:val="18"/>
          <w:szCs w:val="18"/>
        </w:rPr>
        <w:t xml:space="preserve">należy </w:t>
      </w:r>
      <w:r w:rsidRPr="008D0CAE">
        <w:rPr>
          <w:rFonts w:ascii="Arial" w:hAnsi="Arial" w:cs="Arial"/>
          <w:color w:val="auto"/>
          <w:sz w:val="18"/>
          <w:szCs w:val="18"/>
        </w:rPr>
        <w:t xml:space="preserve">w szczególności: </w:t>
      </w:r>
    </w:p>
    <w:p w14:paraId="2851AFE0" w14:textId="77777777" w:rsidR="00B159C8" w:rsidRPr="008D0CAE" w:rsidRDefault="00B159C8" w:rsidP="00F74C2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0CAE">
        <w:rPr>
          <w:rFonts w:ascii="Arial" w:hAnsi="Arial" w:cs="Arial"/>
          <w:sz w:val="18"/>
          <w:szCs w:val="18"/>
        </w:rPr>
        <w:t xml:space="preserve">koordynowanie zadań prowadzonych przez Wydział Księgowości Urzędu oraz Wydział Księgowości Ogólnej; </w:t>
      </w:r>
    </w:p>
    <w:p w14:paraId="60D4DDFE" w14:textId="0C3010D7" w:rsidR="00B159C8" w:rsidRPr="001B2A86" w:rsidRDefault="00B159C8" w:rsidP="00F74C2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0CAE">
        <w:rPr>
          <w:rFonts w:ascii="Arial" w:hAnsi="Arial" w:cs="Arial"/>
          <w:sz w:val="18"/>
          <w:szCs w:val="18"/>
        </w:rPr>
        <w:t xml:space="preserve">bezpośrednia </w:t>
      </w:r>
      <w:r w:rsidR="00FB0AB5">
        <w:rPr>
          <w:rFonts w:ascii="Arial" w:hAnsi="Arial" w:cs="Arial"/>
          <w:sz w:val="18"/>
          <w:szCs w:val="18"/>
        </w:rPr>
        <w:t xml:space="preserve">współpraca z Sekretarzem Województwa - </w:t>
      </w:r>
      <w:r w:rsidRPr="008D0CAE">
        <w:rPr>
          <w:rFonts w:ascii="Arial" w:hAnsi="Arial" w:cs="Arial"/>
          <w:sz w:val="18"/>
          <w:szCs w:val="18"/>
        </w:rPr>
        <w:t xml:space="preserve">Dyrektorem Urzędu w zakresie realizacji planu </w:t>
      </w:r>
      <w:r w:rsidRPr="001B2A86">
        <w:rPr>
          <w:rFonts w:ascii="Arial" w:hAnsi="Arial" w:cs="Arial"/>
          <w:sz w:val="18"/>
          <w:szCs w:val="18"/>
        </w:rPr>
        <w:t>finansowego Urzędu, w t</w:t>
      </w:r>
      <w:r w:rsidR="00C40BAD" w:rsidRPr="001B2A86">
        <w:rPr>
          <w:rFonts w:ascii="Arial" w:hAnsi="Arial" w:cs="Arial"/>
          <w:sz w:val="18"/>
          <w:szCs w:val="18"/>
        </w:rPr>
        <w:t xml:space="preserve">ym informowanie o zagrożeniach </w:t>
      </w:r>
      <w:r w:rsidR="00EC2C32" w:rsidRPr="001B2A86">
        <w:rPr>
          <w:rFonts w:ascii="Arial" w:hAnsi="Arial" w:cs="Arial"/>
          <w:sz w:val="18"/>
          <w:szCs w:val="18"/>
        </w:rPr>
        <w:t>z jego realizacji;</w:t>
      </w:r>
    </w:p>
    <w:p w14:paraId="41B6C0DC" w14:textId="70AACB59" w:rsidR="00FB27AD" w:rsidRPr="001B2A86" w:rsidRDefault="00FB27AD" w:rsidP="00F74C2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B2A86">
        <w:rPr>
          <w:rFonts w:ascii="Arial" w:hAnsi="Arial" w:cs="Arial"/>
          <w:sz w:val="18"/>
          <w:szCs w:val="18"/>
        </w:rPr>
        <w:t>zastępowanie</w:t>
      </w:r>
      <w:r w:rsidR="00652451" w:rsidRPr="001B2A86">
        <w:rPr>
          <w:rFonts w:ascii="Arial" w:hAnsi="Arial" w:cs="Arial"/>
          <w:sz w:val="18"/>
          <w:szCs w:val="18"/>
        </w:rPr>
        <w:t xml:space="preserve"> Skarbnika Województwa</w:t>
      </w:r>
      <w:r w:rsidR="00D37C78">
        <w:rPr>
          <w:rFonts w:ascii="Arial" w:hAnsi="Arial" w:cs="Arial"/>
          <w:sz w:val="18"/>
          <w:szCs w:val="18"/>
        </w:rPr>
        <w:t xml:space="preserve"> </w:t>
      </w:r>
      <w:r w:rsidR="004A5D23">
        <w:rPr>
          <w:rFonts w:ascii="Arial" w:hAnsi="Arial" w:cs="Arial"/>
          <w:sz w:val="18"/>
          <w:szCs w:val="18"/>
        </w:rPr>
        <w:t>z</w:t>
      </w:r>
      <w:r w:rsidR="009102EA" w:rsidRPr="001B2A86">
        <w:rPr>
          <w:rFonts w:ascii="Arial" w:hAnsi="Arial" w:cs="Arial"/>
          <w:sz w:val="18"/>
          <w:szCs w:val="18"/>
        </w:rPr>
        <w:t xml:space="preserve"> wyłączeniem zastępowania Skarbnika Województwa jako głównego księgowego Urzędu </w:t>
      </w:r>
      <w:r w:rsidR="00652451" w:rsidRPr="001B2A86">
        <w:rPr>
          <w:rFonts w:ascii="Arial" w:hAnsi="Arial" w:cs="Arial"/>
          <w:sz w:val="18"/>
          <w:szCs w:val="18"/>
        </w:rPr>
        <w:t>w przypadku jego nieobec</w:t>
      </w:r>
      <w:r w:rsidR="00E4703F" w:rsidRPr="001B2A86">
        <w:rPr>
          <w:rFonts w:ascii="Arial" w:hAnsi="Arial" w:cs="Arial"/>
          <w:sz w:val="18"/>
          <w:szCs w:val="18"/>
        </w:rPr>
        <w:t>ności w pracy, nieobecności Zastępcy</w:t>
      </w:r>
      <w:r w:rsidR="00652451" w:rsidRPr="001B2A86">
        <w:rPr>
          <w:rFonts w:ascii="Arial" w:hAnsi="Arial" w:cs="Arial"/>
          <w:sz w:val="18"/>
          <w:szCs w:val="18"/>
        </w:rPr>
        <w:t xml:space="preserve"> Dyrektora Departamentu ds. </w:t>
      </w:r>
      <w:r w:rsidR="00157BAC">
        <w:rPr>
          <w:rFonts w:ascii="Arial" w:hAnsi="Arial" w:cs="Arial"/>
          <w:sz w:val="18"/>
          <w:szCs w:val="18"/>
        </w:rPr>
        <w:t>Zarządzania</w:t>
      </w:r>
      <w:r w:rsidR="00652451" w:rsidRPr="001B2A86">
        <w:rPr>
          <w:rFonts w:ascii="Arial" w:hAnsi="Arial" w:cs="Arial"/>
          <w:sz w:val="18"/>
          <w:szCs w:val="18"/>
        </w:rPr>
        <w:t xml:space="preserve"> </w:t>
      </w:r>
      <w:r w:rsidR="003D15C7">
        <w:rPr>
          <w:rFonts w:ascii="Arial" w:hAnsi="Arial" w:cs="Arial"/>
          <w:sz w:val="18"/>
          <w:szCs w:val="18"/>
        </w:rPr>
        <w:t>Finansami</w:t>
      </w:r>
      <w:r w:rsidR="00E4703F" w:rsidRPr="001B2A86">
        <w:rPr>
          <w:rFonts w:ascii="Arial" w:hAnsi="Arial" w:cs="Arial"/>
          <w:sz w:val="18"/>
          <w:szCs w:val="18"/>
        </w:rPr>
        <w:t xml:space="preserve"> Województwa, nieobecności Zastępcy </w:t>
      </w:r>
      <w:r w:rsidR="00652451" w:rsidRPr="001B2A86">
        <w:rPr>
          <w:rFonts w:ascii="Arial" w:hAnsi="Arial" w:cs="Arial"/>
          <w:sz w:val="18"/>
          <w:szCs w:val="18"/>
        </w:rPr>
        <w:t xml:space="preserve">Dyrektora Departamentu ds. Realizacji </w:t>
      </w:r>
      <w:r w:rsidR="00FF2E63" w:rsidRPr="001B2A86">
        <w:rPr>
          <w:rFonts w:ascii="Arial" w:hAnsi="Arial" w:cs="Arial"/>
          <w:sz w:val="18"/>
          <w:szCs w:val="18"/>
        </w:rPr>
        <w:t>Budżetu Województwa oraz nieobec</w:t>
      </w:r>
      <w:r w:rsidR="00652451" w:rsidRPr="001B2A86">
        <w:rPr>
          <w:rFonts w:ascii="Arial" w:hAnsi="Arial" w:cs="Arial"/>
          <w:sz w:val="18"/>
          <w:szCs w:val="18"/>
        </w:rPr>
        <w:t>n</w:t>
      </w:r>
      <w:r w:rsidR="00E4703F" w:rsidRPr="001B2A86">
        <w:rPr>
          <w:rFonts w:ascii="Arial" w:hAnsi="Arial" w:cs="Arial"/>
          <w:sz w:val="18"/>
          <w:szCs w:val="18"/>
        </w:rPr>
        <w:t>ości Zastępcy</w:t>
      </w:r>
      <w:r w:rsidR="00652451" w:rsidRPr="001B2A86">
        <w:rPr>
          <w:rFonts w:ascii="Arial" w:hAnsi="Arial" w:cs="Arial"/>
          <w:sz w:val="18"/>
          <w:szCs w:val="18"/>
        </w:rPr>
        <w:t xml:space="preserve"> Dyrektora </w:t>
      </w:r>
      <w:r w:rsidR="00002463">
        <w:rPr>
          <w:rFonts w:ascii="Arial" w:hAnsi="Arial" w:cs="Arial"/>
          <w:sz w:val="18"/>
          <w:szCs w:val="18"/>
        </w:rPr>
        <w:t>Departamentu ds. Certyfikac</w:t>
      </w:r>
      <w:r w:rsidR="00002463" w:rsidRPr="00004A82">
        <w:rPr>
          <w:rFonts w:ascii="Arial" w:hAnsi="Arial" w:cs="Arial"/>
          <w:sz w:val="18"/>
          <w:szCs w:val="18"/>
        </w:rPr>
        <w:t>ji;</w:t>
      </w:r>
    </w:p>
    <w:p w14:paraId="03610069" w14:textId="0CC846D3" w:rsidR="009102EA" w:rsidRPr="001B2A86" w:rsidRDefault="00E4703F" w:rsidP="00F74C2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B2A86">
        <w:rPr>
          <w:rFonts w:ascii="Arial" w:hAnsi="Arial" w:cs="Arial"/>
          <w:sz w:val="18"/>
          <w:szCs w:val="18"/>
        </w:rPr>
        <w:t>z</w:t>
      </w:r>
      <w:r w:rsidR="009102EA" w:rsidRPr="001B2A86">
        <w:rPr>
          <w:rFonts w:ascii="Arial" w:hAnsi="Arial" w:cs="Arial"/>
          <w:sz w:val="18"/>
          <w:szCs w:val="18"/>
        </w:rPr>
        <w:t xml:space="preserve">astępowanie Skarbnika Województwa </w:t>
      </w:r>
      <w:r w:rsidR="00C03088">
        <w:rPr>
          <w:rFonts w:ascii="Arial" w:hAnsi="Arial" w:cs="Arial"/>
          <w:sz w:val="18"/>
          <w:szCs w:val="18"/>
        </w:rPr>
        <w:t>jako głównego księgowego Urzędu;</w:t>
      </w:r>
    </w:p>
    <w:p w14:paraId="61554D43" w14:textId="77777777" w:rsidR="00EC2C32" w:rsidRPr="008D0CAE" w:rsidRDefault="00EC2C32" w:rsidP="00F74C2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0CAE">
        <w:rPr>
          <w:rFonts w:ascii="Arial" w:hAnsi="Arial" w:cs="Arial"/>
          <w:sz w:val="18"/>
          <w:szCs w:val="18"/>
        </w:rPr>
        <w:t>czuwanie nad prawidłową realizacją zadań przypisanych nadzorowanej komórce organizacyjnej;</w:t>
      </w:r>
    </w:p>
    <w:p w14:paraId="2081E413" w14:textId="77777777" w:rsidR="00EC2C32" w:rsidRPr="008D0CAE" w:rsidRDefault="00EC2C32" w:rsidP="00F74C2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0CAE">
        <w:rPr>
          <w:rFonts w:ascii="Arial" w:hAnsi="Arial" w:cs="Arial"/>
          <w:sz w:val="18"/>
          <w:szCs w:val="18"/>
        </w:rPr>
        <w:t>dbanie o należyty dobór pracowników i podnoszenie ich kwalifikacji;</w:t>
      </w:r>
    </w:p>
    <w:p w14:paraId="3217737C" w14:textId="77777777" w:rsidR="00EC2C32" w:rsidRPr="008D0CAE" w:rsidRDefault="00EC2C32" w:rsidP="00F74C2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0CAE">
        <w:rPr>
          <w:rFonts w:ascii="Arial" w:hAnsi="Arial" w:cs="Arial"/>
          <w:sz w:val="18"/>
          <w:szCs w:val="18"/>
        </w:rPr>
        <w:t>organizowanie narad z pracownikami;</w:t>
      </w:r>
    </w:p>
    <w:p w14:paraId="48B639EF" w14:textId="0906124D" w:rsidR="00EC2C32" w:rsidRPr="008D0CAE" w:rsidRDefault="00EC2C32" w:rsidP="00F74C2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0CAE">
        <w:rPr>
          <w:rFonts w:ascii="Arial" w:hAnsi="Arial" w:cs="Arial"/>
          <w:sz w:val="18"/>
          <w:szCs w:val="18"/>
        </w:rPr>
        <w:t>przeprowadzanie okresowej oceny kierownik</w:t>
      </w:r>
      <w:r w:rsidR="009F3B65">
        <w:rPr>
          <w:rFonts w:ascii="Arial" w:hAnsi="Arial" w:cs="Arial"/>
          <w:sz w:val="18"/>
          <w:szCs w:val="18"/>
        </w:rPr>
        <w:t>ów</w:t>
      </w:r>
      <w:r w:rsidRPr="008D0CAE">
        <w:rPr>
          <w:rFonts w:ascii="Arial" w:hAnsi="Arial" w:cs="Arial"/>
          <w:sz w:val="18"/>
          <w:szCs w:val="18"/>
        </w:rPr>
        <w:t xml:space="preserve"> wydz</w:t>
      </w:r>
      <w:r w:rsidR="00FB0AB5">
        <w:rPr>
          <w:rFonts w:ascii="Arial" w:hAnsi="Arial" w:cs="Arial"/>
          <w:sz w:val="18"/>
          <w:szCs w:val="18"/>
        </w:rPr>
        <w:t>iał</w:t>
      </w:r>
      <w:r w:rsidR="009F3B65">
        <w:rPr>
          <w:rFonts w:ascii="Arial" w:hAnsi="Arial" w:cs="Arial"/>
          <w:sz w:val="18"/>
          <w:szCs w:val="18"/>
        </w:rPr>
        <w:t>ów</w:t>
      </w:r>
      <w:r w:rsidR="00FB0AB5">
        <w:rPr>
          <w:rFonts w:ascii="Arial" w:hAnsi="Arial" w:cs="Arial"/>
          <w:sz w:val="18"/>
          <w:szCs w:val="18"/>
        </w:rPr>
        <w:t xml:space="preserve"> bezpośrednio </w:t>
      </w:r>
      <w:r w:rsidR="00FB0AB5" w:rsidRPr="00CE3F25">
        <w:rPr>
          <w:rFonts w:ascii="Arial" w:hAnsi="Arial" w:cs="Arial"/>
          <w:sz w:val="18"/>
          <w:szCs w:val="18"/>
        </w:rPr>
        <w:t>nadzorowan</w:t>
      </w:r>
      <w:r w:rsidR="009F3B65">
        <w:rPr>
          <w:rFonts w:ascii="Arial" w:hAnsi="Arial" w:cs="Arial"/>
          <w:sz w:val="18"/>
          <w:szCs w:val="18"/>
        </w:rPr>
        <w:t>ych</w:t>
      </w:r>
      <w:r w:rsidR="00FB0AB5" w:rsidRPr="00CE3F25">
        <w:rPr>
          <w:rFonts w:ascii="Arial" w:hAnsi="Arial" w:cs="Arial"/>
          <w:sz w:val="18"/>
          <w:szCs w:val="18"/>
        </w:rPr>
        <w:t>;</w:t>
      </w:r>
    </w:p>
    <w:p w14:paraId="11D95028" w14:textId="77777777" w:rsidR="00EC2C32" w:rsidRPr="008D0CAE" w:rsidRDefault="00EC2C32" w:rsidP="00F74C2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0CAE">
        <w:rPr>
          <w:rFonts w:ascii="Arial" w:hAnsi="Arial" w:cs="Arial"/>
          <w:sz w:val="18"/>
          <w:szCs w:val="18"/>
        </w:rPr>
        <w:t>wykonywanie innych zadań powierzonych przez Skarbnika Województwa.</w:t>
      </w:r>
    </w:p>
    <w:p w14:paraId="58E4C933" w14:textId="3E7EF40D" w:rsidR="00B159C8" w:rsidRPr="008D0CAE" w:rsidRDefault="00B159C8" w:rsidP="00544A5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0CAE">
        <w:rPr>
          <w:rFonts w:ascii="Arial" w:hAnsi="Arial" w:cs="Arial"/>
          <w:sz w:val="18"/>
          <w:szCs w:val="18"/>
        </w:rPr>
        <w:t xml:space="preserve">Zastępca Dyrektora Departamentu ds. </w:t>
      </w:r>
      <w:r w:rsidR="00D0329B" w:rsidRPr="008D0CAE">
        <w:rPr>
          <w:rFonts w:ascii="Arial" w:hAnsi="Arial" w:cs="Arial"/>
          <w:sz w:val="18"/>
          <w:szCs w:val="18"/>
        </w:rPr>
        <w:t>Księgowości U</w:t>
      </w:r>
      <w:r w:rsidRPr="008D0CAE">
        <w:rPr>
          <w:rFonts w:ascii="Arial" w:hAnsi="Arial" w:cs="Arial"/>
          <w:sz w:val="18"/>
          <w:szCs w:val="18"/>
        </w:rPr>
        <w:t>rzędu ponosi</w:t>
      </w:r>
      <w:r w:rsidR="006037AF" w:rsidRPr="008D0CAE">
        <w:rPr>
          <w:rFonts w:ascii="Arial" w:hAnsi="Arial" w:cs="Arial"/>
          <w:sz w:val="18"/>
          <w:szCs w:val="18"/>
        </w:rPr>
        <w:t xml:space="preserve"> odpowiedzialność za należytą </w:t>
      </w:r>
      <w:r w:rsidR="002A7789" w:rsidRPr="008D0CAE">
        <w:rPr>
          <w:rFonts w:ascii="Arial" w:hAnsi="Arial" w:cs="Arial"/>
          <w:sz w:val="18"/>
          <w:szCs w:val="18"/>
        </w:rPr>
        <w:br/>
      </w:r>
      <w:r w:rsidR="006037AF" w:rsidRPr="008D0CAE">
        <w:rPr>
          <w:rFonts w:ascii="Arial" w:hAnsi="Arial" w:cs="Arial"/>
          <w:sz w:val="18"/>
          <w:szCs w:val="18"/>
        </w:rPr>
        <w:t xml:space="preserve">i </w:t>
      </w:r>
      <w:r w:rsidRPr="008D0CAE">
        <w:rPr>
          <w:rFonts w:ascii="Arial" w:hAnsi="Arial" w:cs="Arial"/>
          <w:sz w:val="18"/>
          <w:szCs w:val="18"/>
        </w:rPr>
        <w:t xml:space="preserve">terminową realizację powierzonych zadań, w tym za prawidłowe prowadzenie ksiąg </w:t>
      </w:r>
      <w:r w:rsidRPr="00CE3F25">
        <w:rPr>
          <w:rFonts w:ascii="Arial" w:hAnsi="Arial" w:cs="Arial"/>
          <w:sz w:val="18"/>
          <w:szCs w:val="18"/>
        </w:rPr>
        <w:t>rachunkowych Urzędu.</w:t>
      </w:r>
    </w:p>
    <w:p w14:paraId="5C078BFB" w14:textId="77777777" w:rsidR="00B159C8" w:rsidRPr="008D0CAE" w:rsidRDefault="00B159C8" w:rsidP="00544A5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0CAE">
        <w:rPr>
          <w:rFonts w:ascii="Arial" w:hAnsi="Arial" w:cs="Arial"/>
          <w:sz w:val="18"/>
          <w:szCs w:val="18"/>
        </w:rPr>
        <w:t>Zastępca Dyrektor</w:t>
      </w:r>
      <w:r w:rsidR="00D0329B" w:rsidRPr="008D0CAE">
        <w:rPr>
          <w:rFonts w:ascii="Arial" w:hAnsi="Arial" w:cs="Arial"/>
          <w:sz w:val="18"/>
          <w:szCs w:val="18"/>
        </w:rPr>
        <w:t>a Departamentu ds. Księgowości U</w:t>
      </w:r>
      <w:r w:rsidR="008F1F2E" w:rsidRPr="008D0CAE">
        <w:rPr>
          <w:rFonts w:ascii="Arial" w:hAnsi="Arial" w:cs="Arial"/>
          <w:sz w:val="18"/>
          <w:szCs w:val="18"/>
        </w:rPr>
        <w:t>rzędu pełni funkcję z</w:t>
      </w:r>
      <w:r w:rsidRPr="008D0CAE">
        <w:rPr>
          <w:rFonts w:ascii="Arial" w:hAnsi="Arial" w:cs="Arial"/>
          <w:sz w:val="18"/>
          <w:szCs w:val="18"/>
        </w:rPr>
        <w:t xml:space="preserve">astępcy </w:t>
      </w:r>
      <w:r w:rsidR="00D0329B" w:rsidRPr="008D0CAE">
        <w:rPr>
          <w:rFonts w:ascii="Arial" w:hAnsi="Arial" w:cs="Arial"/>
          <w:sz w:val="18"/>
          <w:szCs w:val="18"/>
        </w:rPr>
        <w:t>g</w:t>
      </w:r>
      <w:r w:rsidRPr="008D0CAE">
        <w:rPr>
          <w:rFonts w:ascii="Arial" w:hAnsi="Arial" w:cs="Arial"/>
          <w:sz w:val="18"/>
          <w:szCs w:val="18"/>
        </w:rPr>
        <w:t xml:space="preserve">łównego </w:t>
      </w:r>
      <w:r w:rsidR="00D0329B" w:rsidRPr="008D0CAE">
        <w:rPr>
          <w:rFonts w:ascii="Arial" w:hAnsi="Arial" w:cs="Arial"/>
          <w:sz w:val="18"/>
          <w:szCs w:val="18"/>
        </w:rPr>
        <w:t>k</w:t>
      </w:r>
      <w:r w:rsidRPr="008D0CAE">
        <w:rPr>
          <w:rFonts w:ascii="Arial" w:hAnsi="Arial" w:cs="Arial"/>
          <w:sz w:val="18"/>
          <w:szCs w:val="18"/>
        </w:rPr>
        <w:t>sięgowego Urzędu.</w:t>
      </w:r>
    </w:p>
    <w:p w14:paraId="28920FF3" w14:textId="77777777" w:rsidR="006037AF" w:rsidRPr="008D0CAE" w:rsidRDefault="006037AF" w:rsidP="00AF2ADC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67AA91C" w14:textId="58AE50CA" w:rsidR="00DA34F7" w:rsidRPr="008D0CAE" w:rsidRDefault="006037AF" w:rsidP="00AF2ADC">
      <w:pPr>
        <w:pStyle w:val="Nagwek2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E3F25">
        <w:rPr>
          <w:rFonts w:ascii="Arial" w:hAnsi="Arial" w:cs="Arial"/>
          <w:b/>
          <w:color w:val="auto"/>
          <w:sz w:val="18"/>
          <w:szCs w:val="18"/>
        </w:rPr>
        <w:t>§</w:t>
      </w:r>
      <w:r w:rsidR="00995879" w:rsidRPr="00CE3F25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4A7D9F">
        <w:rPr>
          <w:rFonts w:ascii="Arial" w:hAnsi="Arial" w:cs="Arial"/>
          <w:b/>
          <w:color w:val="auto"/>
          <w:sz w:val="18"/>
          <w:szCs w:val="18"/>
        </w:rPr>
        <w:t>21</w:t>
      </w:r>
      <w:r w:rsidR="00DA34F7" w:rsidRPr="00CE3F25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2AB643C1" w14:textId="77777777" w:rsidR="00001215" w:rsidRPr="00AF2ADC" w:rsidRDefault="00DA34F7" w:rsidP="00AF2A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0CAE">
        <w:rPr>
          <w:rFonts w:ascii="Arial" w:hAnsi="Arial" w:cs="Arial"/>
          <w:sz w:val="18"/>
          <w:szCs w:val="18"/>
        </w:rPr>
        <w:t>Schemat struktury</w:t>
      </w:r>
      <w:r w:rsidRPr="00AF2ADC">
        <w:rPr>
          <w:rFonts w:ascii="Arial" w:hAnsi="Arial" w:cs="Arial"/>
          <w:sz w:val="18"/>
          <w:szCs w:val="18"/>
        </w:rPr>
        <w:t xml:space="preserve"> organizacyjnej Departamentu stanowi załącznik do niniejszego Regulaminu.</w:t>
      </w:r>
    </w:p>
    <w:sectPr w:rsidR="00001215" w:rsidRPr="00AF2ADC" w:rsidSect="00882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CA6B5" w14:textId="77777777" w:rsidR="00F74C22" w:rsidRDefault="00F74C22" w:rsidP="00391104">
      <w:pPr>
        <w:spacing w:after="0" w:line="240" w:lineRule="auto"/>
      </w:pPr>
      <w:r>
        <w:separator/>
      </w:r>
    </w:p>
  </w:endnote>
  <w:endnote w:type="continuationSeparator" w:id="0">
    <w:p w14:paraId="38D97887" w14:textId="77777777" w:rsidR="00F74C22" w:rsidRDefault="00F74C22" w:rsidP="0039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2285" w14:textId="77777777" w:rsidR="00C624AD" w:rsidRDefault="00C624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398862"/>
      <w:docPartObj>
        <w:docPartGallery w:val="Page Numbers (Bottom of Page)"/>
        <w:docPartUnique/>
      </w:docPartObj>
    </w:sdtPr>
    <w:sdtContent>
      <w:p w14:paraId="74327E53" w14:textId="2B728F45" w:rsidR="00C624AD" w:rsidRDefault="00C624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9F8">
          <w:rPr>
            <w:noProof/>
          </w:rPr>
          <w:t>3</w:t>
        </w:r>
        <w:r>
          <w:fldChar w:fldCharType="end"/>
        </w:r>
      </w:p>
    </w:sdtContent>
  </w:sdt>
  <w:p w14:paraId="50252E56" w14:textId="77777777" w:rsidR="00C624AD" w:rsidRDefault="00C624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CEB7" w14:textId="77777777" w:rsidR="00C624AD" w:rsidRDefault="00C62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74466" w14:textId="77777777" w:rsidR="00F74C22" w:rsidRDefault="00F74C22" w:rsidP="00391104">
      <w:pPr>
        <w:spacing w:after="0" w:line="240" w:lineRule="auto"/>
      </w:pPr>
      <w:r>
        <w:separator/>
      </w:r>
    </w:p>
  </w:footnote>
  <w:footnote w:type="continuationSeparator" w:id="0">
    <w:p w14:paraId="3DDF2E76" w14:textId="77777777" w:rsidR="00F74C22" w:rsidRDefault="00F74C22" w:rsidP="00391104">
      <w:pPr>
        <w:spacing w:after="0" w:line="240" w:lineRule="auto"/>
      </w:pPr>
      <w:r>
        <w:continuationSeparator/>
      </w:r>
    </w:p>
  </w:footnote>
  <w:footnote w:id="1">
    <w:p w14:paraId="0E33C505" w14:textId="77777777" w:rsidR="00C1336D" w:rsidRDefault="00C1336D" w:rsidP="00C1336D">
      <w:pPr>
        <w:pStyle w:val="Tekstprzypisudolnego"/>
      </w:pPr>
      <w:r>
        <w:rPr>
          <w:rStyle w:val="Odwoanieprzypisudolnego"/>
        </w:rPr>
        <w:t>2)</w:t>
      </w:r>
      <w:r>
        <w:t xml:space="preserve"> </w:t>
      </w:r>
      <w:r w:rsidRPr="00882FBC">
        <w:t>Zmiany tekstu jednolitego wymienionej ustawy zostały ogłoszone w Dz. U. z 2019 r. poz. 1622, 1649, 2020 i 2473  oraz z 2020 r. poz. 284, 374</w:t>
      </w:r>
      <w:r>
        <w:t>,</w:t>
      </w:r>
      <w:r w:rsidRPr="00882FBC">
        <w:t xml:space="preserve"> 568, 695 i 1175.</w:t>
      </w:r>
      <w:bookmarkStart w:id="0" w:name="_GoBack"/>
      <w:bookmarkEnd w:id="0"/>
    </w:p>
  </w:footnote>
  <w:footnote w:id="2">
    <w:p w14:paraId="35CC34AB" w14:textId="21C99BA1" w:rsidR="00C624AD" w:rsidRPr="004B00C1" w:rsidRDefault="00C624AD" w:rsidP="00FD6AFE">
      <w:pPr>
        <w:pStyle w:val="Tekstprzypisudolnego"/>
        <w:rPr>
          <w:rFonts w:ascii="Arial" w:hAnsi="Arial" w:cs="Arial"/>
          <w:sz w:val="16"/>
          <w:szCs w:val="16"/>
        </w:rPr>
      </w:pPr>
      <w:r w:rsidRPr="005341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4137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534137">
        <w:rPr>
          <w:rFonts w:ascii="Arial" w:hAnsi="Arial" w:cs="Arial"/>
          <w:sz w:val="16"/>
          <w:szCs w:val="16"/>
        </w:rPr>
        <w:t> Zmiany wymienionej ustawy zostały ogłoszone w Dz. U. z 2019 r. poz. 924, 1018, 1495, 1520, 1553, 1556, 1649, 1655, 1667, 1751, 1818, 1978, 2020 i 2200.</w:t>
      </w:r>
      <w:r w:rsidRPr="004B00C1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E1750" w14:textId="77777777" w:rsidR="00C624AD" w:rsidRDefault="00C624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581F8" w14:textId="77777777" w:rsidR="00C624AD" w:rsidRDefault="00C624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80AF0" w14:textId="77777777" w:rsidR="00C624AD" w:rsidRDefault="00C624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6AC"/>
    <w:multiLevelType w:val="hybridMultilevel"/>
    <w:tmpl w:val="B6D47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F624F"/>
    <w:multiLevelType w:val="hybridMultilevel"/>
    <w:tmpl w:val="5302D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51FC"/>
    <w:multiLevelType w:val="hybridMultilevel"/>
    <w:tmpl w:val="EE9C7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06F0"/>
    <w:multiLevelType w:val="hybridMultilevel"/>
    <w:tmpl w:val="7A3E136A"/>
    <w:lvl w:ilvl="0" w:tplc="A386F1D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67C2B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4AD6B4">
      <w:start w:val="3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6700"/>
    <w:multiLevelType w:val="hybridMultilevel"/>
    <w:tmpl w:val="A792F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216E9"/>
    <w:multiLevelType w:val="hybridMultilevel"/>
    <w:tmpl w:val="5F0CB79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7098173C">
      <w:start w:val="1"/>
      <w:numFmt w:val="lowerLetter"/>
      <w:lvlText w:val="%2)"/>
      <w:lvlJc w:val="left"/>
      <w:pPr>
        <w:ind w:left="927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680F8E"/>
    <w:multiLevelType w:val="hybridMultilevel"/>
    <w:tmpl w:val="B10CA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D06A5"/>
    <w:multiLevelType w:val="hybridMultilevel"/>
    <w:tmpl w:val="CFCA24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551986"/>
    <w:multiLevelType w:val="hybridMultilevel"/>
    <w:tmpl w:val="31340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47F96"/>
    <w:multiLevelType w:val="hybridMultilevel"/>
    <w:tmpl w:val="A3E86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95940"/>
    <w:multiLevelType w:val="hybridMultilevel"/>
    <w:tmpl w:val="27A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A0FD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DDF"/>
    <w:multiLevelType w:val="hybridMultilevel"/>
    <w:tmpl w:val="13E22CC8"/>
    <w:lvl w:ilvl="0" w:tplc="DBEA2496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62BF"/>
    <w:multiLevelType w:val="hybridMultilevel"/>
    <w:tmpl w:val="31340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32929"/>
    <w:multiLevelType w:val="hybridMultilevel"/>
    <w:tmpl w:val="89527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42448530">
      <w:start w:val="1"/>
      <w:numFmt w:val="lowerLetter"/>
      <w:lvlText w:val="%3)"/>
      <w:lvlJc w:val="left"/>
      <w:pPr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A6670"/>
    <w:multiLevelType w:val="multilevel"/>
    <w:tmpl w:val="4698AC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5" w15:restartNumberingAfterBreak="0">
    <w:nsid w:val="2F72747B"/>
    <w:multiLevelType w:val="hybridMultilevel"/>
    <w:tmpl w:val="B7803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F4598"/>
    <w:multiLevelType w:val="hybridMultilevel"/>
    <w:tmpl w:val="C80869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443E67"/>
    <w:multiLevelType w:val="hybridMultilevel"/>
    <w:tmpl w:val="59548856"/>
    <w:lvl w:ilvl="0" w:tplc="709817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2E35AF8"/>
    <w:multiLevelType w:val="hybridMultilevel"/>
    <w:tmpl w:val="A48288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0101DC"/>
    <w:multiLevelType w:val="hybridMultilevel"/>
    <w:tmpl w:val="8BFA5DB4"/>
    <w:lvl w:ilvl="0" w:tplc="28687CB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A447E01"/>
    <w:multiLevelType w:val="hybridMultilevel"/>
    <w:tmpl w:val="F4DE7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907A3"/>
    <w:multiLevelType w:val="hybridMultilevel"/>
    <w:tmpl w:val="774A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F1E12"/>
    <w:multiLevelType w:val="hybridMultilevel"/>
    <w:tmpl w:val="22BAB7AC"/>
    <w:lvl w:ilvl="0" w:tplc="FD3C79A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23141"/>
    <w:multiLevelType w:val="hybridMultilevel"/>
    <w:tmpl w:val="733068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E8110F"/>
    <w:multiLevelType w:val="hybridMultilevel"/>
    <w:tmpl w:val="3A8EBE9C"/>
    <w:lvl w:ilvl="0" w:tplc="7098173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8C7096"/>
    <w:multiLevelType w:val="hybridMultilevel"/>
    <w:tmpl w:val="406E1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F4677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B333A"/>
    <w:multiLevelType w:val="hybridMultilevel"/>
    <w:tmpl w:val="8550C8C6"/>
    <w:lvl w:ilvl="0" w:tplc="330849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B12DFB"/>
    <w:multiLevelType w:val="multilevel"/>
    <w:tmpl w:val="10CA6E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7F40626"/>
    <w:multiLevelType w:val="hybridMultilevel"/>
    <w:tmpl w:val="0B1C8AC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A871E5"/>
    <w:multiLevelType w:val="hybridMultilevel"/>
    <w:tmpl w:val="67A45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98173C">
      <w:start w:val="1"/>
      <w:numFmt w:val="lowerLetter"/>
      <w:lvlText w:val="%2)"/>
      <w:lvlJc w:val="left"/>
      <w:pPr>
        <w:ind w:left="927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18AC"/>
    <w:multiLevelType w:val="hybridMultilevel"/>
    <w:tmpl w:val="5742D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D3A7F"/>
    <w:multiLevelType w:val="hybridMultilevel"/>
    <w:tmpl w:val="8F52B232"/>
    <w:lvl w:ilvl="0" w:tplc="B57005B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0A0C52"/>
    <w:multiLevelType w:val="hybridMultilevel"/>
    <w:tmpl w:val="EC60E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B1711"/>
    <w:multiLevelType w:val="hybridMultilevel"/>
    <w:tmpl w:val="B742D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72214"/>
    <w:multiLevelType w:val="hybridMultilevel"/>
    <w:tmpl w:val="293E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E461E"/>
    <w:multiLevelType w:val="hybridMultilevel"/>
    <w:tmpl w:val="B0DA092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4DC67B5"/>
    <w:multiLevelType w:val="hybridMultilevel"/>
    <w:tmpl w:val="23AA9492"/>
    <w:lvl w:ilvl="0" w:tplc="B8F890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7" w15:restartNumberingAfterBreak="0">
    <w:nsid w:val="7A153A47"/>
    <w:multiLevelType w:val="hybridMultilevel"/>
    <w:tmpl w:val="B9EA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33"/>
  </w:num>
  <w:num w:numId="4">
    <w:abstractNumId w:val="10"/>
  </w:num>
  <w:num w:numId="5">
    <w:abstractNumId w:val="34"/>
  </w:num>
  <w:num w:numId="6">
    <w:abstractNumId w:val="6"/>
  </w:num>
  <w:num w:numId="7">
    <w:abstractNumId w:val="3"/>
  </w:num>
  <w:num w:numId="8">
    <w:abstractNumId w:val="16"/>
  </w:num>
  <w:num w:numId="9">
    <w:abstractNumId w:val="15"/>
  </w:num>
  <w:num w:numId="10">
    <w:abstractNumId w:val="1"/>
  </w:num>
  <w:num w:numId="11">
    <w:abstractNumId w:val="32"/>
  </w:num>
  <w:num w:numId="12">
    <w:abstractNumId w:val="28"/>
  </w:num>
  <w:num w:numId="13">
    <w:abstractNumId w:val="8"/>
  </w:num>
  <w:num w:numId="14">
    <w:abstractNumId w:val="2"/>
  </w:num>
  <w:num w:numId="15">
    <w:abstractNumId w:val="20"/>
  </w:num>
  <w:num w:numId="16">
    <w:abstractNumId w:val="12"/>
  </w:num>
  <w:num w:numId="17">
    <w:abstractNumId w:val="36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4"/>
  </w:num>
  <w:num w:numId="22">
    <w:abstractNumId w:val="17"/>
  </w:num>
  <w:num w:numId="23">
    <w:abstractNumId w:val="19"/>
  </w:num>
  <w:num w:numId="24">
    <w:abstractNumId w:val="26"/>
  </w:num>
  <w:num w:numId="25">
    <w:abstractNumId w:val="21"/>
  </w:num>
  <w:num w:numId="26">
    <w:abstractNumId w:val="35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0"/>
  </w:num>
  <w:num w:numId="30">
    <w:abstractNumId w:val="27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7"/>
  </w:num>
  <w:num w:numId="36">
    <w:abstractNumId w:val="5"/>
  </w:num>
  <w:num w:numId="37">
    <w:abstractNumId w:val="29"/>
  </w:num>
  <w:num w:numId="38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F7"/>
    <w:rsid w:val="00001215"/>
    <w:rsid w:val="00002463"/>
    <w:rsid w:val="00004A82"/>
    <w:rsid w:val="000054DE"/>
    <w:rsid w:val="00006D72"/>
    <w:rsid w:val="00007D79"/>
    <w:rsid w:val="000164EC"/>
    <w:rsid w:val="00020FE6"/>
    <w:rsid w:val="0002568B"/>
    <w:rsid w:val="00027529"/>
    <w:rsid w:val="00040F03"/>
    <w:rsid w:val="00050E07"/>
    <w:rsid w:val="000532FE"/>
    <w:rsid w:val="000544DD"/>
    <w:rsid w:val="00054F48"/>
    <w:rsid w:val="000560B2"/>
    <w:rsid w:val="000564D1"/>
    <w:rsid w:val="000573ED"/>
    <w:rsid w:val="00057F72"/>
    <w:rsid w:val="0006668E"/>
    <w:rsid w:val="000674BD"/>
    <w:rsid w:val="00071985"/>
    <w:rsid w:val="0007513C"/>
    <w:rsid w:val="00075858"/>
    <w:rsid w:val="0007667D"/>
    <w:rsid w:val="00082541"/>
    <w:rsid w:val="00086EB4"/>
    <w:rsid w:val="00092266"/>
    <w:rsid w:val="00096A0D"/>
    <w:rsid w:val="000A10C1"/>
    <w:rsid w:val="000A294D"/>
    <w:rsid w:val="000A4E37"/>
    <w:rsid w:val="000A5C52"/>
    <w:rsid w:val="000B11BA"/>
    <w:rsid w:val="000C0B75"/>
    <w:rsid w:val="000C13A3"/>
    <w:rsid w:val="000C5044"/>
    <w:rsid w:val="000C799E"/>
    <w:rsid w:val="000D35E5"/>
    <w:rsid w:val="000E2457"/>
    <w:rsid w:val="000F075D"/>
    <w:rsid w:val="000F0FBE"/>
    <w:rsid w:val="000F4183"/>
    <w:rsid w:val="000F4EE3"/>
    <w:rsid w:val="000F6BA9"/>
    <w:rsid w:val="00101994"/>
    <w:rsid w:val="00102F25"/>
    <w:rsid w:val="0011680D"/>
    <w:rsid w:val="00116B5E"/>
    <w:rsid w:val="001504F6"/>
    <w:rsid w:val="00151DE0"/>
    <w:rsid w:val="00151F02"/>
    <w:rsid w:val="001529CB"/>
    <w:rsid w:val="00154CDA"/>
    <w:rsid w:val="00155DD1"/>
    <w:rsid w:val="00156934"/>
    <w:rsid w:val="0015737D"/>
    <w:rsid w:val="00157BAC"/>
    <w:rsid w:val="00166285"/>
    <w:rsid w:val="00180F77"/>
    <w:rsid w:val="001844D0"/>
    <w:rsid w:val="00191403"/>
    <w:rsid w:val="001A1B39"/>
    <w:rsid w:val="001A2D3D"/>
    <w:rsid w:val="001A79FD"/>
    <w:rsid w:val="001B16CA"/>
    <w:rsid w:val="001B2A86"/>
    <w:rsid w:val="001B7DD9"/>
    <w:rsid w:val="001C1420"/>
    <w:rsid w:val="001D0010"/>
    <w:rsid w:val="001E1011"/>
    <w:rsid w:val="001E1CDB"/>
    <w:rsid w:val="001E4919"/>
    <w:rsid w:val="001E606C"/>
    <w:rsid w:val="001F4865"/>
    <w:rsid w:val="001F7F4E"/>
    <w:rsid w:val="00200937"/>
    <w:rsid w:val="00200F44"/>
    <w:rsid w:val="00201FF6"/>
    <w:rsid w:val="00202549"/>
    <w:rsid w:val="00203B6A"/>
    <w:rsid w:val="00205827"/>
    <w:rsid w:val="002061C5"/>
    <w:rsid w:val="0020791D"/>
    <w:rsid w:val="0021212D"/>
    <w:rsid w:val="00212A4E"/>
    <w:rsid w:val="00214588"/>
    <w:rsid w:val="00223A40"/>
    <w:rsid w:val="00230856"/>
    <w:rsid w:val="002343FD"/>
    <w:rsid w:val="00242C20"/>
    <w:rsid w:val="0025478A"/>
    <w:rsid w:val="00254FFC"/>
    <w:rsid w:val="00255B03"/>
    <w:rsid w:val="00262C98"/>
    <w:rsid w:val="0027040E"/>
    <w:rsid w:val="0027062F"/>
    <w:rsid w:val="00271138"/>
    <w:rsid w:val="002715E0"/>
    <w:rsid w:val="00274EA5"/>
    <w:rsid w:val="0027541F"/>
    <w:rsid w:val="00282965"/>
    <w:rsid w:val="002834DC"/>
    <w:rsid w:val="00287613"/>
    <w:rsid w:val="002945B6"/>
    <w:rsid w:val="002A1536"/>
    <w:rsid w:val="002A7789"/>
    <w:rsid w:val="002B295E"/>
    <w:rsid w:val="002B2C41"/>
    <w:rsid w:val="002B3397"/>
    <w:rsid w:val="002B55FD"/>
    <w:rsid w:val="002B771F"/>
    <w:rsid w:val="002C19F8"/>
    <w:rsid w:val="002C2C46"/>
    <w:rsid w:val="002C2ED3"/>
    <w:rsid w:val="002D2C6B"/>
    <w:rsid w:val="002D54B0"/>
    <w:rsid w:val="002D57BF"/>
    <w:rsid w:val="002E005B"/>
    <w:rsid w:val="002E0A46"/>
    <w:rsid w:val="002E1290"/>
    <w:rsid w:val="002E1CFC"/>
    <w:rsid w:val="002F07C5"/>
    <w:rsid w:val="002F1CFB"/>
    <w:rsid w:val="002F2E4D"/>
    <w:rsid w:val="002F2ECA"/>
    <w:rsid w:val="002F38F2"/>
    <w:rsid w:val="002F3EA9"/>
    <w:rsid w:val="0030245D"/>
    <w:rsid w:val="00302741"/>
    <w:rsid w:val="00303F93"/>
    <w:rsid w:val="00306FAB"/>
    <w:rsid w:val="00310944"/>
    <w:rsid w:val="0032054E"/>
    <w:rsid w:val="00321D5D"/>
    <w:rsid w:val="003238C5"/>
    <w:rsid w:val="00326B6D"/>
    <w:rsid w:val="00332974"/>
    <w:rsid w:val="003354F1"/>
    <w:rsid w:val="00340933"/>
    <w:rsid w:val="00344422"/>
    <w:rsid w:val="00347AD1"/>
    <w:rsid w:val="0036329B"/>
    <w:rsid w:val="003673A1"/>
    <w:rsid w:val="00371557"/>
    <w:rsid w:val="003741F1"/>
    <w:rsid w:val="003775B4"/>
    <w:rsid w:val="00384994"/>
    <w:rsid w:val="00387A65"/>
    <w:rsid w:val="00387D41"/>
    <w:rsid w:val="00390727"/>
    <w:rsid w:val="00391104"/>
    <w:rsid w:val="00394B63"/>
    <w:rsid w:val="003A4A33"/>
    <w:rsid w:val="003A4CC6"/>
    <w:rsid w:val="003A5D68"/>
    <w:rsid w:val="003B6034"/>
    <w:rsid w:val="003C1555"/>
    <w:rsid w:val="003C2190"/>
    <w:rsid w:val="003C4337"/>
    <w:rsid w:val="003C4B08"/>
    <w:rsid w:val="003C6C7E"/>
    <w:rsid w:val="003D15C7"/>
    <w:rsid w:val="003D2DDA"/>
    <w:rsid w:val="003D6127"/>
    <w:rsid w:val="003E014F"/>
    <w:rsid w:val="003E3204"/>
    <w:rsid w:val="003E4CE9"/>
    <w:rsid w:val="003E52CC"/>
    <w:rsid w:val="003E6BEF"/>
    <w:rsid w:val="003E7347"/>
    <w:rsid w:val="003F0E47"/>
    <w:rsid w:val="003F1CDE"/>
    <w:rsid w:val="003F2970"/>
    <w:rsid w:val="003F2F6F"/>
    <w:rsid w:val="003F36D0"/>
    <w:rsid w:val="003F6E9A"/>
    <w:rsid w:val="003F7885"/>
    <w:rsid w:val="00400A27"/>
    <w:rsid w:val="004036BA"/>
    <w:rsid w:val="00406BDC"/>
    <w:rsid w:val="0041027E"/>
    <w:rsid w:val="0042644F"/>
    <w:rsid w:val="00427CD2"/>
    <w:rsid w:val="004309FF"/>
    <w:rsid w:val="00431B10"/>
    <w:rsid w:val="00440103"/>
    <w:rsid w:val="00442443"/>
    <w:rsid w:val="004460FF"/>
    <w:rsid w:val="004461E1"/>
    <w:rsid w:val="00446FAB"/>
    <w:rsid w:val="00450B48"/>
    <w:rsid w:val="004512B4"/>
    <w:rsid w:val="00451908"/>
    <w:rsid w:val="004554DF"/>
    <w:rsid w:val="0045663F"/>
    <w:rsid w:val="004623C7"/>
    <w:rsid w:val="00475DC6"/>
    <w:rsid w:val="00483738"/>
    <w:rsid w:val="0048533C"/>
    <w:rsid w:val="00492922"/>
    <w:rsid w:val="0049416E"/>
    <w:rsid w:val="004A18A2"/>
    <w:rsid w:val="004A5D23"/>
    <w:rsid w:val="004A7D9F"/>
    <w:rsid w:val="004B00C1"/>
    <w:rsid w:val="004B2F5E"/>
    <w:rsid w:val="004C6D26"/>
    <w:rsid w:val="004D7316"/>
    <w:rsid w:val="004E5855"/>
    <w:rsid w:val="004E58B7"/>
    <w:rsid w:val="004E70D6"/>
    <w:rsid w:val="004F3127"/>
    <w:rsid w:val="005114A3"/>
    <w:rsid w:val="00513178"/>
    <w:rsid w:val="00520CE5"/>
    <w:rsid w:val="00523067"/>
    <w:rsid w:val="005230E6"/>
    <w:rsid w:val="00526580"/>
    <w:rsid w:val="0053162E"/>
    <w:rsid w:val="00534137"/>
    <w:rsid w:val="00543A70"/>
    <w:rsid w:val="00543F11"/>
    <w:rsid w:val="00544A53"/>
    <w:rsid w:val="00547C1B"/>
    <w:rsid w:val="0055057D"/>
    <w:rsid w:val="00555A89"/>
    <w:rsid w:val="00560B1F"/>
    <w:rsid w:val="00562976"/>
    <w:rsid w:val="005742BF"/>
    <w:rsid w:val="00577126"/>
    <w:rsid w:val="00580E56"/>
    <w:rsid w:val="00581C76"/>
    <w:rsid w:val="0059038F"/>
    <w:rsid w:val="00592533"/>
    <w:rsid w:val="005A6CF1"/>
    <w:rsid w:val="005B1AB9"/>
    <w:rsid w:val="005C18E4"/>
    <w:rsid w:val="005C5A21"/>
    <w:rsid w:val="005D36FE"/>
    <w:rsid w:val="005D43C4"/>
    <w:rsid w:val="005D6EA0"/>
    <w:rsid w:val="005E1C1C"/>
    <w:rsid w:val="005E21B3"/>
    <w:rsid w:val="005E5E6C"/>
    <w:rsid w:val="005F43E4"/>
    <w:rsid w:val="005F4AE3"/>
    <w:rsid w:val="005F4C11"/>
    <w:rsid w:val="006037AF"/>
    <w:rsid w:val="0060588D"/>
    <w:rsid w:val="006114C9"/>
    <w:rsid w:val="00614E56"/>
    <w:rsid w:val="006158F9"/>
    <w:rsid w:val="00616C21"/>
    <w:rsid w:val="0061709C"/>
    <w:rsid w:val="0061711E"/>
    <w:rsid w:val="006207A8"/>
    <w:rsid w:val="00623BEC"/>
    <w:rsid w:val="00623CDD"/>
    <w:rsid w:val="00632869"/>
    <w:rsid w:val="0063529E"/>
    <w:rsid w:val="00636A70"/>
    <w:rsid w:val="0064370A"/>
    <w:rsid w:val="0064468C"/>
    <w:rsid w:val="00651A6D"/>
    <w:rsid w:val="00652451"/>
    <w:rsid w:val="00653E32"/>
    <w:rsid w:val="00656E1E"/>
    <w:rsid w:val="006657C0"/>
    <w:rsid w:val="00667356"/>
    <w:rsid w:val="00682009"/>
    <w:rsid w:val="006836B9"/>
    <w:rsid w:val="00695BB9"/>
    <w:rsid w:val="00697F4D"/>
    <w:rsid w:val="006A02BA"/>
    <w:rsid w:val="006A3DED"/>
    <w:rsid w:val="006A496B"/>
    <w:rsid w:val="006B06AD"/>
    <w:rsid w:val="006B6BE4"/>
    <w:rsid w:val="006C095E"/>
    <w:rsid w:val="006C1D13"/>
    <w:rsid w:val="006C7079"/>
    <w:rsid w:val="006D07F0"/>
    <w:rsid w:val="006D3CBE"/>
    <w:rsid w:val="006D4A21"/>
    <w:rsid w:val="006E0E13"/>
    <w:rsid w:val="006E4821"/>
    <w:rsid w:val="006E6CDA"/>
    <w:rsid w:val="006E6DFD"/>
    <w:rsid w:val="006F6273"/>
    <w:rsid w:val="00710449"/>
    <w:rsid w:val="00711C3B"/>
    <w:rsid w:val="00725073"/>
    <w:rsid w:val="00730507"/>
    <w:rsid w:val="00734891"/>
    <w:rsid w:val="00750F4B"/>
    <w:rsid w:val="007578AC"/>
    <w:rsid w:val="00766724"/>
    <w:rsid w:val="00767EC2"/>
    <w:rsid w:val="00774D3B"/>
    <w:rsid w:val="0077588D"/>
    <w:rsid w:val="00777EC5"/>
    <w:rsid w:val="00781C4D"/>
    <w:rsid w:val="00787443"/>
    <w:rsid w:val="00791DDE"/>
    <w:rsid w:val="007A1C98"/>
    <w:rsid w:val="007A6146"/>
    <w:rsid w:val="007A72D6"/>
    <w:rsid w:val="007B17DF"/>
    <w:rsid w:val="007B69B5"/>
    <w:rsid w:val="007B7DE5"/>
    <w:rsid w:val="007C4918"/>
    <w:rsid w:val="007C6FDB"/>
    <w:rsid w:val="007D010B"/>
    <w:rsid w:val="007D1969"/>
    <w:rsid w:val="007D7DE2"/>
    <w:rsid w:val="007E740E"/>
    <w:rsid w:val="007E772C"/>
    <w:rsid w:val="007E7942"/>
    <w:rsid w:val="007F10C8"/>
    <w:rsid w:val="007F49E5"/>
    <w:rsid w:val="008126CF"/>
    <w:rsid w:val="00812977"/>
    <w:rsid w:val="0082409E"/>
    <w:rsid w:val="0083052F"/>
    <w:rsid w:val="00831AF1"/>
    <w:rsid w:val="008364C0"/>
    <w:rsid w:val="00836E21"/>
    <w:rsid w:val="00840F6A"/>
    <w:rsid w:val="008434D5"/>
    <w:rsid w:val="008517B3"/>
    <w:rsid w:val="00852203"/>
    <w:rsid w:val="00856FCF"/>
    <w:rsid w:val="008610CC"/>
    <w:rsid w:val="00865CC6"/>
    <w:rsid w:val="0087035D"/>
    <w:rsid w:val="00871948"/>
    <w:rsid w:val="008728D5"/>
    <w:rsid w:val="0087400F"/>
    <w:rsid w:val="008820A6"/>
    <w:rsid w:val="008823FA"/>
    <w:rsid w:val="008976FB"/>
    <w:rsid w:val="00897C38"/>
    <w:rsid w:val="008A170F"/>
    <w:rsid w:val="008A503F"/>
    <w:rsid w:val="008A6CBF"/>
    <w:rsid w:val="008B1D39"/>
    <w:rsid w:val="008B4231"/>
    <w:rsid w:val="008C7983"/>
    <w:rsid w:val="008D0CAE"/>
    <w:rsid w:val="008D1CA3"/>
    <w:rsid w:val="008E2053"/>
    <w:rsid w:val="008E7A76"/>
    <w:rsid w:val="008F08E3"/>
    <w:rsid w:val="008F1F2E"/>
    <w:rsid w:val="008F5F59"/>
    <w:rsid w:val="00902AB1"/>
    <w:rsid w:val="00903576"/>
    <w:rsid w:val="009074FD"/>
    <w:rsid w:val="00907D23"/>
    <w:rsid w:val="009102EA"/>
    <w:rsid w:val="00913D41"/>
    <w:rsid w:val="00914AAE"/>
    <w:rsid w:val="00917401"/>
    <w:rsid w:val="00927912"/>
    <w:rsid w:val="00935DC3"/>
    <w:rsid w:val="00940473"/>
    <w:rsid w:val="0094210B"/>
    <w:rsid w:val="009450AB"/>
    <w:rsid w:val="00947DD2"/>
    <w:rsid w:val="00951ADB"/>
    <w:rsid w:val="00952B4E"/>
    <w:rsid w:val="00953298"/>
    <w:rsid w:val="0095571D"/>
    <w:rsid w:val="00956237"/>
    <w:rsid w:val="00963478"/>
    <w:rsid w:val="009644D1"/>
    <w:rsid w:val="00965215"/>
    <w:rsid w:val="0097219F"/>
    <w:rsid w:val="00974435"/>
    <w:rsid w:val="0098508D"/>
    <w:rsid w:val="0098525B"/>
    <w:rsid w:val="0098576E"/>
    <w:rsid w:val="00986276"/>
    <w:rsid w:val="009920C6"/>
    <w:rsid w:val="00994085"/>
    <w:rsid w:val="00995879"/>
    <w:rsid w:val="0099764C"/>
    <w:rsid w:val="009A7510"/>
    <w:rsid w:val="009B7755"/>
    <w:rsid w:val="009C0942"/>
    <w:rsid w:val="009C3036"/>
    <w:rsid w:val="009C3C18"/>
    <w:rsid w:val="009C6E85"/>
    <w:rsid w:val="009D1763"/>
    <w:rsid w:val="009D1FC7"/>
    <w:rsid w:val="009D3853"/>
    <w:rsid w:val="009D7D67"/>
    <w:rsid w:val="009E0ABA"/>
    <w:rsid w:val="009E3AB4"/>
    <w:rsid w:val="009E500A"/>
    <w:rsid w:val="009F3B65"/>
    <w:rsid w:val="009F450B"/>
    <w:rsid w:val="009F7D89"/>
    <w:rsid w:val="00A015BC"/>
    <w:rsid w:val="00A028A1"/>
    <w:rsid w:val="00A0760B"/>
    <w:rsid w:val="00A10FE1"/>
    <w:rsid w:val="00A12C57"/>
    <w:rsid w:val="00A16F01"/>
    <w:rsid w:val="00A23987"/>
    <w:rsid w:val="00A323F8"/>
    <w:rsid w:val="00A339E8"/>
    <w:rsid w:val="00A347C4"/>
    <w:rsid w:val="00A4463A"/>
    <w:rsid w:val="00A45578"/>
    <w:rsid w:val="00A5269B"/>
    <w:rsid w:val="00A665FA"/>
    <w:rsid w:val="00A714B8"/>
    <w:rsid w:val="00A74772"/>
    <w:rsid w:val="00A76D7D"/>
    <w:rsid w:val="00A80F54"/>
    <w:rsid w:val="00A8384A"/>
    <w:rsid w:val="00A85621"/>
    <w:rsid w:val="00A87BEF"/>
    <w:rsid w:val="00AA3D9E"/>
    <w:rsid w:val="00AA759F"/>
    <w:rsid w:val="00AB4A46"/>
    <w:rsid w:val="00AC4628"/>
    <w:rsid w:val="00AD57FF"/>
    <w:rsid w:val="00AE03CF"/>
    <w:rsid w:val="00AE2A80"/>
    <w:rsid w:val="00AE59D5"/>
    <w:rsid w:val="00AF18B3"/>
    <w:rsid w:val="00AF2ADC"/>
    <w:rsid w:val="00AF466F"/>
    <w:rsid w:val="00AF63B6"/>
    <w:rsid w:val="00B0328C"/>
    <w:rsid w:val="00B12329"/>
    <w:rsid w:val="00B159C8"/>
    <w:rsid w:val="00B1740A"/>
    <w:rsid w:val="00B25A16"/>
    <w:rsid w:val="00B27423"/>
    <w:rsid w:val="00B316CE"/>
    <w:rsid w:val="00B457E4"/>
    <w:rsid w:val="00B46AC1"/>
    <w:rsid w:val="00B474CC"/>
    <w:rsid w:val="00B47F59"/>
    <w:rsid w:val="00B50FF4"/>
    <w:rsid w:val="00B55929"/>
    <w:rsid w:val="00B55D73"/>
    <w:rsid w:val="00B5787F"/>
    <w:rsid w:val="00B635D1"/>
    <w:rsid w:val="00B636DD"/>
    <w:rsid w:val="00B66794"/>
    <w:rsid w:val="00B72A40"/>
    <w:rsid w:val="00B76191"/>
    <w:rsid w:val="00B7725B"/>
    <w:rsid w:val="00B86F23"/>
    <w:rsid w:val="00B90F01"/>
    <w:rsid w:val="00B94B1B"/>
    <w:rsid w:val="00B96BA2"/>
    <w:rsid w:val="00B9784E"/>
    <w:rsid w:val="00BA0A4A"/>
    <w:rsid w:val="00BA1910"/>
    <w:rsid w:val="00BA7C51"/>
    <w:rsid w:val="00BB33F4"/>
    <w:rsid w:val="00BB38EB"/>
    <w:rsid w:val="00BB7A9C"/>
    <w:rsid w:val="00BC3B99"/>
    <w:rsid w:val="00BC534C"/>
    <w:rsid w:val="00BD0643"/>
    <w:rsid w:val="00BD3BF2"/>
    <w:rsid w:val="00BF42E2"/>
    <w:rsid w:val="00C001EC"/>
    <w:rsid w:val="00C02739"/>
    <w:rsid w:val="00C03088"/>
    <w:rsid w:val="00C042E9"/>
    <w:rsid w:val="00C12998"/>
    <w:rsid w:val="00C1336D"/>
    <w:rsid w:val="00C17982"/>
    <w:rsid w:val="00C2016B"/>
    <w:rsid w:val="00C251A1"/>
    <w:rsid w:val="00C276BB"/>
    <w:rsid w:val="00C3376C"/>
    <w:rsid w:val="00C33FB2"/>
    <w:rsid w:val="00C40BAD"/>
    <w:rsid w:val="00C5033D"/>
    <w:rsid w:val="00C51CEE"/>
    <w:rsid w:val="00C52016"/>
    <w:rsid w:val="00C55ECC"/>
    <w:rsid w:val="00C5637A"/>
    <w:rsid w:val="00C621A9"/>
    <w:rsid w:val="00C624AD"/>
    <w:rsid w:val="00C638A4"/>
    <w:rsid w:val="00C63B15"/>
    <w:rsid w:val="00C6432E"/>
    <w:rsid w:val="00C70A1F"/>
    <w:rsid w:val="00C71719"/>
    <w:rsid w:val="00C75AEA"/>
    <w:rsid w:val="00C803F4"/>
    <w:rsid w:val="00C82C4B"/>
    <w:rsid w:val="00C9114C"/>
    <w:rsid w:val="00C924BD"/>
    <w:rsid w:val="00C938B1"/>
    <w:rsid w:val="00C973F8"/>
    <w:rsid w:val="00CA5A4D"/>
    <w:rsid w:val="00CA6910"/>
    <w:rsid w:val="00CB0197"/>
    <w:rsid w:val="00CB3478"/>
    <w:rsid w:val="00CB6600"/>
    <w:rsid w:val="00CC226A"/>
    <w:rsid w:val="00CD02ED"/>
    <w:rsid w:val="00CD04D1"/>
    <w:rsid w:val="00CD1275"/>
    <w:rsid w:val="00CE3F25"/>
    <w:rsid w:val="00D00D0C"/>
    <w:rsid w:val="00D00F60"/>
    <w:rsid w:val="00D018C6"/>
    <w:rsid w:val="00D0329B"/>
    <w:rsid w:val="00D03E04"/>
    <w:rsid w:val="00D072BD"/>
    <w:rsid w:val="00D15251"/>
    <w:rsid w:val="00D16048"/>
    <w:rsid w:val="00D1777A"/>
    <w:rsid w:val="00D17F13"/>
    <w:rsid w:val="00D248BC"/>
    <w:rsid w:val="00D27210"/>
    <w:rsid w:val="00D30B1B"/>
    <w:rsid w:val="00D316BC"/>
    <w:rsid w:val="00D37C78"/>
    <w:rsid w:val="00D42ADE"/>
    <w:rsid w:val="00D44935"/>
    <w:rsid w:val="00D51A7F"/>
    <w:rsid w:val="00D548E5"/>
    <w:rsid w:val="00D56ADA"/>
    <w:rsid w:val="00D625BE"/>
    <w:rsid w:val="00D6674B"/>
    <w:rsid w:val="00D7090B"/>
    <w:rsid w:val="00D7110B"/>
    <w:rsid w:val="00D73FDE"/>
    <w:rsid w:val="00D826F3"/>
    <w:rsid w:val="00D85CD3"/>
    <w:rsid w:val="00D914E8"/>
    <w:rsid w:val="00D95421"/>
    <w:rsid w:val="00D97679"/>
    <w:rsid w:val="00DA054C"/>
    <w:rsid w:val="00DA06A1"/>
    <w:rsid w:val="00DA34F7"/>
    <w:rsid w:val="00DA4F60"/>
    <w:rsid w:val="00DB29DF"/>
    <w:rsid w:val="00DB5045"/>
    <w:rsid w:val="00DB7BE6"/>
    <w:rsid w:val="00DC6BB0"/>
    <w:rsid w:val="00DE7638"/>
    <w:rsid w:val="00DF0023"/>
    <w:rsid w:val="00DF3796"/>
    <w:rsid w:val="00DF4866"/>
    <w:rsid w:val="00DF5AD8"/>
    <w:rsid w:val="00E03501"/>
    <w:rsid w:val="00E05842"/>
    <w:rsid w:val="00E06789"/>
    <w:rsid w:val="00E313EB"/>
    <w:rsid w:val="00E345BA"/>
    <w:rsid w:val="00E355F7"/>
    <w:rsid w:val="00E4081B"/>
    <w:rsid w:val="00E44830"/>
    <w:rsid w:val="00E45809"/>
    <w:rsid w:val="00E46ED1"/>
    <w:rsid w:val="00E4703F"/>
    <w:rsid w:val="00E50216"/>
    <w:rsid w:val="00E50B3F"/>
    <w:rsid w:val="00E52F54"/>
    <w:rsid w:val="00E545CE"/>
    <w:rsid w:val="00E57D6D"/>
    <w:rsid w:val="00E65DF4"/>
    <w:rsid w:val="00E67969"/>
    <w:rsid w:val="00E7359F"/>
    <w:rsid w:val="00E73C2D"/>
    <w:rsid w:val="00E75736"/>
    <w:rsid w:val="00E85059"/>
    <w:rsid w:val="00E87F8C"/>
    <w:rsid w:val="00E957EA"/>
    <w:rsid w:val="00EA1AC9"/>
    <w:rsid w:val="00EA2565"/>
    <w:rsid w:val="00EA349B"/>
    <w:rsid w:val="00EA357F"/>
    <w:rsid w:val="00EA7AE9"/>
    <w:rsid w:val="00EB1631"/>
    <w:rsid w:val="00EB3149"/>
    <w:rsid w:val="00EB4021"/>
    <w:rsid w:val="00EC2C32"/>
    <w:rsid w:val="00EC4E73"/>
    <w:rsid w:val="00EC77B9"/>
    <w:rsid w:val="00ED0AB6"/>
    <w:rsid w:val="00ED17D6"/>
    <w:rsid w:val="00EE0C72"/>
    <w:rsid w:val="00EE70EA"/>
    <w:rsid w:val="00EF72AB"/>
    <w:rsid w:val="00EF7669"/>
    <w:rsid w:val="00F05B8C"/>
    <w:rsid w:val="00F06584"/>
    <w:rsid w:val="00F1366F"/>
    <w:rsid w:val="00F13AFC"/>
    <w:rsid w:val="00F169CE"/>
    <w:rsid w:val="00F2380B"/>
    <w:rsid w:val="00F26D0E"/>
    <w:rsid w:val="00F32D68"/>
    <w:rsid w:val="00F33A85"/>
    <w:rsid w:val="00F423C8"/>
    <w:rsid w:val="00F42C08"/>
    <w:rsid w:val="00F44723"/>
    <w:rsid w:val="00F4669C"/>
    <w:rsid w:val="00F50814"/>
    <w:rsid w:val="00F5083F"/>
    <w:rsid w:val="00F516B1"/>
    <w:rsid w:val="00F53896"/>
    <w:rsid w:val="00F540F1"/>
    <w:rsid w:val="00F636EB"/>
    <w:rsid w:val="00F66DF3"/>
    <w:rsid w:val="00F72268"/>
    <w:rsid w:val="00F74C22"/>
    <w:rsid w:val="00F912EC"/>
    <w:rsid w:val="00F91F3F"/>
    <w:rsid w:val="00F927E6"/>
    <w:rsid w:val="00FA1E69"/>
    <w:rsid w:val="00FA5A6F"/>
    <w:rsid w:val="00FB0AB5"/>
    <w:rsid w:val="00FB27AD"/>
    <w:rsid w:val="00FC5490"/>
    <w:rsid w:val="00FD11CC"/>
    <w:rsid w:val="00FD4EFE"/>
    <w:rsid w:val="00FD4FD3"/>
    <w:rsid w:val="00FD6646"/>
    <w:rsid w:val="00FD6648"/>
    <w:rsid w:val="00FD6AFE"/>
    <w:rsid w:val="00FD743B"/>
    <w:rsid w:val="00FE5916"/>
    <w:rsid w:val="00FF19E4"/>
    <w:rsid w:val="00FF2E63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457A6"/>
  <w15:chartTrackingRefBased/>
  <w15:docId w15:val="{3E6F1B37-CDE0-4E0F-90C2-9CBF888C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C1C"/>
  </w:style>
  <w:style w:type="paragraph" w:styleId="Nagwek1">
    <w:name w:val="heading 1"/>
    <w:basedOn w:val="Normalny"/>
    <w:next w:val="Normalny"/>
    <w:link w:val="Nagwek1Znak"/>
    <w:uiPriority w:val="9"/>
    <w:qFormat/>
    <w:rsid w:val="00DA3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0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3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99"/>
    <w:qFormat/>
    <w:rsid w:val="00DA34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1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1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104"/>
    <w:rPr>
      <w:vertAlign w:val="superscript"/>
    </w:rPr>
  </w:style>
  <w:style w:type="paragraph" w:customStyle="1" w:styleId="Default">
    <w:name w:val="Default"/>
    <w:rsid w:val="00994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C50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5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F54"/>
  </w:style>
  <w:style w:type="paragraph" w:styleId="Stopka">
    <w:name w:val="footer"/>
    <w:basedOn w:val="Normalny"/>
    <w:link w:val="StopkaZnak"/>
    <w:uiPriority w:val="99"/>
    <w:unhideWhenUsed/>
    <w:rsid w:val="00E5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F54"/>
  </w:style>
  <w:style w:type="paragraph" w:styleId="Tekstdymka">
    <w:name w:val="Balloon Text"/>
    <w:basedOn w:val="Normalny"/>
    <w:link w:val="TekstdymkaZnak"/>
    <w:uiPriority w:val="99"/>
    <w:semiHidden/>
    <w:unhideWhenUsed/>
    <w:rsid w:val="002A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7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B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B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B6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B33F4"/>
    <w:rPr>
      <w:color w:val="0000FF"/>
      <w:u w:val="single"/>
    </w:rPr>
  </w:style>
  <w:style w:type="paragraph" w:styleId="Poprawka">
    <w:name w:val="Revision"/>
    <w:hidden/>
    <w:uiPriority w:val="99"/>
    <w:semiHidden/>
    <w:rsid w:val="00AD5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/urzad-marszalkowski/departamenty/wykaz-departamentow/art,21,departament-gospodarki-odpadami-oraz-pozwolen-zintegrowanych-i-wodnoprawnych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zovia.pl/urzad-marszalkowski/departamenty/wykaz-departamentow/art,21,departament-gospodarki-odpadami-oraz-pozwolen-zintegrowanych-i-wodnoprawnych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A963-4E19-473C-A565-EFB3ED6F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9657</Words>
  <Characters>57945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Anna</dc:creator>
  <cp:keywords/>
  <dc:description/>
  <cp:lastModifiedBy>Zaborek Sławomir</cp:lastModifiedBy>
  <cp:revision>8</cp:revision>
  <cp:lastPrinted>2017-08-03T10:40:00Z</cp:lastPrinted>
  <dcterms:created xsi:type="dcterms:W3CDTF">2020-08-13T08:14:00Z</dcterms:created>
  <dcterms:modified xsi:type="dcterms:W3CDTF">2020-08-13T08:45:00Z</dcterms:modified>
</cp:coreProperties>
</file>