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A0D" w:rsidRPr="000D7B0A" w:rsidRDefault="00F61A0D" w:rsidP="00F72698">
      <w:pPr>
        <w:pStyle w:val="Nagwek1"/>
        <w:rPr>
          <w:rFonts w:cs="Arial"/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Interpelacja nr </w:t>
      </w:r>
      <w:r w:rsidR="000D7B0A">
        <w:rPr>
          <w:color w:val="C00000"/>
          <w:sz w:val="24"/>
          <w:szCs w:val="24"/>
        </w:rPr>
        <w:t>16</w:t>
      </w:r>
      <w:r w:rsidR="007B796F">
        <w:rPr>
          <w:color w:val="C00000"/>
          <w:sz w:val="24"/>
          <w:szCs w:val="24"/>
        </w:rPr>
        <w:t>/17</w:t>
      </w:r>
      <w:r>
        <w:rPr>
          <w:color w:val="C00000"/>
          <w:sz w:val="24"/>
          <w:szCs w:val="24"/>
        </w:rPr>
        <w:t xml:space="preserve"> radnego </w:t>
      </w:r>
      <w:r w:rsidR="001E3FF2">
        <w:rPr>
          <w:color w:val="C00000"/>
          <w:sz w:val="24"/>
          <w:szCs w:val="24"/>
        </w:rPr>
        <w:t>Karola Tchórzewskiego</w:t>
      </w:r>
      <w:r>
        <w:rPr>
          <w:color w:val="C00000"/>
          <w:sz w:val="24"/>
          <w:szCs w:val="24"/>
        </w:rPr>
        <w:br/>
      </w:r>
      <w:r w:rsidR="00227E06" w:rsidRPr="00227E06">
        <w:rPr>
          <w:color w:val="C00000"/>
          <w:sz w:val="24"/>
          <w:szCs w:val="24"/>
        </w:rPr>
        <w:t xml:space="preserve">w sprawie </w:t>
      </w:r>
      <w:r w:rsidR="000D7B0A" w:rsidRPr="000D7B0A">
        <w:rPr>
          <w:color w:val="C00000"/>
          <w:sz w:val="24"/>
          <w:szCs w:val="24"/>
        </w:rPr>
        <w:t>Mazowieckiego Szpitala Wojewódzkiego w Siedlcach Sp. z o.o.</w:t>
      </w:r>
    </w:p>
    <w:p w:rsidR="00184FA3" w:rsidRPr="00F72698" w:rsidRDefault="007B796F" w:rsidP="00F72698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Warszawa</w:t>
      </w:r>
      <w:r w:rsidR="00F61A0D" w:rsidRPr="00F72698">
        <w:rPr>
          <w:rFonts w:cs="Arial"/>
          <w:sz w:val="22"/>
          <w:szCs w:val="22"/>
        </w:rPr>
        <w:t>,</w:t>
      </w:r>
      <w:r w:rsidR="000D7B0A">
        <w:rPr>
          <w:rFonts w:cs="Arial"/>
          <w:sz w:val="22"/>
          <w:szCs w:val="22"/>
        </w:rPr>
        <w:t xml:space="preserve"> 20 czerwca</w:t>
      </w:r>
      <w:r>
        <w:rPr>
          <w:rFonts w:cs="Arial"/>
          <w:sz w:val="22"/>
          <w:szCs w:val="22"/>
        </w:rPr>
        <w:t xml:space="preserve"> 2017</w:t>
      </w:r>
      <w:r w:rsidR="00F61A0D" w:rsidRPr="00F72698">
        <w:rPr>
          <w:rFonts w:cs="Arial"/>
          <w:sz w:val="22"/>
          <w:szCs w:val="22"/>
        </w:rPr>
        <w:t xml:space="preserve"> r.</w:t>
      </w:r>
    </w:p>
    <w:p w:rsidR="00601D37" w:rsidRDefault="00601D37" w:rsidP="00285480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Szanowny Panie Przewodniczący,</w:t>
      </w:r>
    </w:p>
    <w:p w:rsidR="00285480" w:rsidRPr="00285480" w:rsidRDefault="00285480" w:rsidP="00285480">
      <w:pPr>
        <w:spacing w:before="120"/>
        <w:rPr>
          <w:rFonts w:cs="Arial"/>
          <w:sz w:val="22"/>
          <w:szCs w:val="22"/>
        </w:rPr>
      </w:pPr>
      <w:r w:rsidRPr="00285480">
        <w:rPr>
          <w:rFonts w:cs="Arial"/>
          <w:sz w:val="22"/>
          <w:szCs w:val="22"/>
        </w:rPr>
        <w:t>Działając na podstawie § 22 pkt. 1, 2 Regulaminu Obrad Sejmiku, składam na ręce Pana Przewodniczącego interpelację do Zarządu o następującej treści:</w:t>
      </w:r>
    </w:p>
    <w:p w:rsidR="00285480" w:rsidRPr="00285480" w:rsidRDefault="00285480" w:rsidP="00285480">
      <w:pPr>
        <w:spacing w:before="120"/>
        <w:rPr>
          <w:rFonts w:cs="Arial"/>
          <w:sz w:val="22"/>
          <w:szCs w:val="22"/>
        </w:rPr>
      </w:pPr>
      <w:r w:rsidRPr="00285480">
        <w:rPr>
          <w:rFonts w:cs="Arial"/>
          <w:sz w:val="22"/>
          <w:szCs w:val="22"/>
        </w:rPr>
        <w:t>W dniu 14.06.2017 r. ukazał się numer 24</w:t>
      </w:r>
      <w:r>
        <w:rPr>
          <w:rFonts w:cs="Arial"/>
          <w:sz w:val="22"/>
          <w:szCs w:val="22"/>
        </w:rPr>
        <w:t xml:space="preserve"> </w:t>
      </w:r>
      <w:r w:rsidRPr="00285480">
        <w:rPr>
          <w:rFonts w:cs="Arial"/>
          <w:sz w:val="22"/>
          <w:szCs w:val="22"/>
        </w:rPr>
        <w:t xml:space="preserve">(1822) Tygodnika Siedleckiego, w którym Prezes Zarządu Mazowieckiego Szpitala Wojewódzkiego w Siedlcach Sp. z o.o. podał informację o wypracowanej przez spółkę stracie w wysokości 14 000 000 zł. za rok 2016. </w:t>
      </w:r>
    </w:p>
    <w:p w:rsidR="00285480" w:rsidRPr="00285480" w:rsidRDefault="00285480" w:rsidP="00285480">
      <w:pPr>
        <w:spacing w:before="120"/>
        <w:rPr>
          <w:rFonts w:cs="Arial"/>
          <w:sz w:val="22"/>
          <w:szCs w:val="22"/>
        </w:rPr>
      </w:pPr>
      <w:r w:rsidRPr="00285480">
        <w:rPr>
          <w:rFonts w:cs="Arial"/>
          <w:sz w:val="22"/>
          <w:szCs w:val="22"/>
        </w:rPr>
        <w:t>Biorąc pod uwagę fakt, że w trakcie poprzednich lat działalności szpital także wykazywał straty rodzą się uzasadnione obawy o kondycję finansową i przyszłość Mazowieckiego Szpitala Wojewódzkiego w Siedlcach Sp. z o</w:t>
      </w:r>
      <w:bookmarkStart w:id="0" w:name="_GoBack"/>
      <w:bookmarkEnd w:id="0"/>
      <w:r w:rsidRPr="00285480">
        <w:rPr>
          <w:rFonts w:cs="Arial"/>
          <w:sz w:val="22"/>
          <w:szCs w:val="22"/>
        </w:rPr>
        <w:t>.o. Pragnę dodać, że spółka zaciągnęła w 2017 r. zobowiązania finansowe na ponad 50 mln złotych.</w:t>
      </w:r>
    </w:p>
    <w:p w:rsidR="00285480" w:rsidRPr="00285480" w:rsidRDefault="00285480" w:rsidP="00285480">
      <w:pPr>
        <w:spacing w:before="120"/>
        <w:rPr>
          <w:rFonts w:cs="Arial"/>
          <w:sz w:val="22"/>
          <w:szCs w:val="22"/>
        </w:rPr>
      </w:pPr>
      <w:r w:rsidRPr="00285480">
        <w:rPr>
          <w:rFonts w:cs="Arial"/>
          <w:sz w:val="22"/>
          <w:szCs w:val="22"/>
        </w:rPr>
        <w:t>W związku z powyższym zwracam się z uprzejmą prośbą do Zarządu Województwa Mazowieckiego o przekazanie następujących materiałów za lata 2011, 2012, 2013, 2014, 2015 i 2016: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Sprawozdanie Zarządu z działalności spółki.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Bilans.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Rachunek przepływów pieniężnych.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Rachunek Zysków i Strat.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Zestawienie zmian w kapitale własnym.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Uchwał Zgromadzenia Wspólników dotyczących podziału zysku (pokrycia straty).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Dodatkowe informacje i objaśnienia do sprawozdania finansowego.</w:t>
      </w:r>
    </w:p>
    <w:p w:rsidR="00285480" w:rsidRPr="00285480" w:rsidRDefault="00285480" w:rsidP="00285480">
      <w:pPr>
        <w:pStyle w:val="Akapitzlist"/>
        <w:numPr>
          <w:ilvl w:val="0"/>
          <w:numId w:val="6"/>
        </w:numPr>
        <w:spacing w:before="120"/>
        <w:rPr>
          <w:rFonts w:ascii="Arial" w:hAnsi="Arial" w:cs="Arial"/>
        </w:rPr>
      </w:pPr>
      <w:r w:rsidRPr="00285480">
        <w:rPr>
          <w:rFonts w:ascii="Arial" w:hAnsi="Arial" w:cs="Arial"/>
        </w:rPr>
        <w:t>Wprowadzenie do sprawozdania finansowego.</w:t>
      </w:r>
    </w:p>
    <w:p w:rsidR="00285480" w:rsidRPr="00285480" w:rsidRDefault="00285480" w:rsidP="00285480">
      <w:pPr>
        <w:spacing w:before="120"/>
        <w:rPr>
          <w:sz w:val="22"/>
          <w:szCs w:val="22"/>
        </w:rPr>
      </w:pPr>
      <w:r w:rsidRPr="00285480">
        <w:rPr>
          <w:rFonts w:cs="Arial"/>
          <w:sz w:val="22"/>
          <w:szCs w:val="22"/>
        </w:rPr>
        <w:t>Proszę także o informację jaka jest spodziewana roczna oszczędność energii i związane z tym oszczędności finansowe (w ujęciu rocznym), po dokonanej za ponad 5 milionów złotych termomodernizacji obiektów Spółki.</w:t>
      </w:r>
    </w:p>
    <w:p w:rsidR="00F72698" w:rsidRDefault="00601D37" w:rsidP="00285480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Z wyrazami szacunku</w:t>
      </w:r>
    </w:p>
    <w:p w:rsidR="00601D37" w:rsidRPr="007B796F" w:rsidRDefault="00601D37" w:rsidP="00285480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Karol Tchórzewski</w:t>
      </w:r>
    </w:p>
    <w:sectPr w:rsidR="00601D37" w:rsidRPr="007B79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41D60"/>
    <w:multiLevelType w:val="hybridMultilevel"/>
    <w:tmpl w:val="32D8DE44"/>
    <w:lvl w:ilvl="0" w:tplc="4FC6E0C6">
      <w:start w:val="1"/>
      <w:numFmt w:val="decimal"/>
      <w:lvlText w:val="%1."/>
      <w:lvlJc w:val="righ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 w15:restartNumberingAfterBreak="0">
    <w:nsid w:val="3067202B"/>
    <w:multiLevelType w:val="hybridMultilevel"/>
    <w:tmpl w:val="A14EA97E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E0A44B9"/>
    <w:multiLevelType w:val="hybridMultilevel"/>
    <w:tmpl w:val="EC9E2E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08FB8"/>
    <w:multiLevelType w:val="singleLevel"/>
    <w:tmpl w:val="58C08FB8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62ED6B66"/>
    <w:multiLevelType w:val="hybridMultilevel"/>
    <w:tmpl w:val="CE6A77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43775F"/>
    <w:multiLevelType w:val="hybridMultilevel"/>
    <w:tmpl w:val="05CCB20E"/>
    <w:lvl w:ilvl="0" w:tplc="CA441E2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4E6"/>
    <w:rsid w:val="0004125B"/>
    <w:rsid w:val="000D7B0A"/>
    <w:rsid w:val="00184FA3"/>
    <w:rsid w:val="001E3FF2"/>
    <w:rsid w:val="00201EDD"/>
    <w:rsid w:val="00227E06"/>
    <w:rsid w:val="00285480"/>
    <w:rsid w:val="003863FF"/>
    <w:rsid w:val="004657BD"/>
    <w:rsid w:val="00551F3F"/>
    <w:rsid w:val="00552AF1"/>
    <w:rsid w:val="00601D37"/>
    <w:rsid w:val="007B796F"/>
    <w:rsid w:val="00892D39"/>
    <w:rsid w:val="009D7CB4"/>
    <w:rsid w:val="00CD7BF1"/>
    <w:rsid w:val="00D214E6"/>
    <w:rsid w:val="00F61A0D"/>
    <w:rsid w:val="00F72698"/>
    <w:rsid w:val="00FA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3F742-4009-465C-8965-DE9DB126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Akapitzlist">
    <w:name w:val="List Paragraph"/>
    <w:basedOn w:val="Normalny"/>
    <w:uiPriority w:val="99"/>
    <w:qFormat/>
    <w:rsid w:val="00F61A0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235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12</cp:revision>
  <dcterms:created xsi:type="dcterms:W3CDTF">2016-08-03T09:00:00Z</dcterms:created>
  <dcterms:modified xsi:type="dcterms:W3CDTF">2017-07-06T06:34:00Z</dcterms:modified>
</cp:coreProperties>
</file>