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5D611" w14:textId="77777777" w:rsidR="00187264" w:rsidRPr="00F011C9" w:rsidRDefault="00187264" w:rsidP="00ED2C8E">
      <w:pPr>
        <w:ind w:left="7788" w:firstLine="708"/>
        <w:jc w:val="right"/>
        <w:rPr>
          <w:rStyle w:val="tit1"/>
          <w:rFonts w:ascii="Arial" w:eastAsia="Calibri" w:hAnsi="Arial" w:cs="Arial"/>
          <w:color w:val="000000" w:themeColor="text1"/>
          <w:sz w:val="16"/>
          <w:szCs w:val="16"/>
        </w:rPr>
      </w:pPr>
      <w:r w:rsidRPr="00F011C9">
        <w:rPr>
          <w:rStyle w:val="tit1"/>
          <w:rFonts w:ascii="Arial" w:eastAsia="Calibri" w:hAnsi="Arial" w:cs="Arial"/>
          <w:color w:val="000000" w:themeColor="text1"/>
          <w:sz w:val="16"/>
          <w:szCs w:val="16"/>
        </w:rPr>
        <w:t>zaproszenie</w:t>
      </w:r>
    </w:p>
    <w:p w14:paraId="1FE20141" w14:textId="5075040B" w:rsidR="00187264" w:rsidRPr="00A47BE8" w:rsidRDefault="006460DB" w:rsidP="00ED2C8E">
      <w:pPr>
        <w:jc w:val="right"/>
        <w:rPr>
          <w:rStyle w:val="tit1"/>
          <w:rFonts w:ascii="Arial" w:eastAsia="Calibri" w:hAnsi="Arial" w:cs="Arial"/>
          <w:b w:val="0"/>
          <w:bCs w:val="0"/>
          <w:color w:val="000000" w:themeColor="text1"/>
          <w:sz w:val="16"/>
          <w:szCs w:val="16"/>
        </w:rPr>
      </w:pPr>
      <w:r w:rsidRPr="006460DB">
        <w:rPr>
          <w:rStyle w:val="tit1"/>
          <w:rFonts w:ascii="Arial" w:eastAsia="Calibri" w:hAnsi="Arial" w:cs="Arial"/>
          <w:b w:val="0"/>
          <w:bCs w:val="0"/>
          <w:color w:val="000000" w:themeColor="text1"/>
          <w:sz w:val="16"/>
          <w:szCs w:val="16"/>
        </w:rPr>
        <w:t>30 czerwca</w:t>
      </w:r>
      <w:r w:rsidR="00187264" w:rsidRPr="00A47BE8">
        <w:rPr>
          <w:rStyle w:val="tit1"/>
          <w:rFonts w:ascii="Arial" w:eastAsia="Calibri" w:hAnsi="Arial" w:cs="Arial"/>
          <w:b w:val="0"/>
          <w:bCs w:val="0"/>
          <w:color w:val="000000" w:themeColor="text1"/>
          <w:sz w:val="16"/>
          <w:szCs w:val="16"/>
        </w:rPr>
        <w:t xml:space="preserve"> 2021 r.</w:t>
      </w:r>
    </w:p>
    <w:p w14:paraId="3C56D220" w14:textId="77777777" w:rsidR="00187264" w:rsidRPr="00F011C9" w:rsidRDefault="00187264" w:rsidP="00187264">
      <w:pPr>
        <w:ind w:right="51"/>
        <w:jc w:val="center"/>
        <w:rPr>
          <w:rFonts w:ascii="Arial" w:hAnsi="Arial" w:cs="Arial"/>
          <w:color w:val="FF0000"/>
          <w:sz w:val="20"/>
          <w:szCs w:val="20"/>
        </w:rPr>
      </w:pPr>
    </w:p>
    <w:p w14:paraId="69C7F711" w14:textId="77777777" w:rsidR="00187264" w:rsidRDefault="00187264" w:rsidP="00187264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375E3CD0" w14:textId="77777777" w:rsidR="00187264" w:rsidRDefault="00187264" w:rsidP="00187264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72319483"/>
    </w:p>
    <w:p w14:paraId="3EE6DD49" w14:textId="2BA3BC5E" w:rsidR="00ED2C8E" w:rsidRDefault="00FC334E" w:rsidP="00187264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BUDOWA MOSTU I DROGI W POWIECIE ŻUROMIŃSKIM</w:t>
      </w:r>
    </w:p>
    <w:p w14:paraId="354FD825" w14:textId="5C4910A9" w:rsidR="00187264" w:rsidRDefault="00FC334E" w:rsidP="00187264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ZE WSPARCIEM SAMORZĄDU MAZOWSZA</w:t>
      </w:r>
    </w:p>
    <w:p w14:paraId="5323E273" w14:textId="77777777" w:rsidR="00187264" w:rsidRDefault="00187264" w:rsidP="00187264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bookmarkEnd w:id="0"/>
    <w:p w14:paraId="632F30CE" w14:textId="513C7CBC" w:rsidR="00D57213" w:rsidRDefault="00D57213" w:rsidP="00D57213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Powiat żuromiński stawia na infrastrukturę drogową. Już niebawem dzięki dofinansowaniu samorządu Mazowsza w wysokości 4 mln zł  przebudowana zostanie droga powiatowa relacji </w:t>
      </w:r>
      <w:r w:rsidRPr="00102D4D">
        <w:rPr>
          <w:rFonts w:ascii="Arial" w:hAnsi="Arial" w:cs="Arial"/>
          <w:b/>
          <w:bCs/>
          <w:sz w:val="20"/>
          <w:szCs w:val="20"/>
        </w:rPr>
        <w:t>Swojęcin – Obręb – Jonne</w:t>
      </w:r>
      <w:r>
        <w:rPr>
          <w:rFonts w:ascii="Arial" w:hAnsi="Arial" w:cs="Arial"/>
          <w:b/>
          <w:bCs/>
          <w:sz w:val="20"/>
          <w:szCs w:val="20"/>
        </w:rPr>
        <w:t xml:space="preserve">. W ramach inwestycji powstanie również most. W </w:t>
      </w:r>
      <w:r w:rsidR="00A4700D">
        <w:rPr>
          <w:rFonts w:ascii="Arial" w:hAnsi="Arial" w:cs="Arial"/>
          <w:b/>
          <w:bCs/>
          <w:sz w:val="20"/>
          <w:szCs w:val="20"/>
        </w:rPr>
        <w:t>piąte</w:t>
      </w:r>
      <w:r>
        <w:rPr>
          <w:rFonts w:ascii="Arial" w:hAnsi="Arial" w:cs="Arial"/>
          <w:b/>
          <w:bCs/>
          <w:sz w:val="20"/>
          <w:szCs w:val="20"/>
        </w:rPr>
        <w:t xml:space="preserve">k umowę w tej sprawie podpiszą marszałek Adam Struzik oraz starosta żuromiński Jerzy Rzymowski. </w:t>
      </w:r>
    </w:p>
    <w:p w14:paraId="24703604" w14:textId="77777777" w:rsidR="00D57213" w:rsidRDefault="00D57213" w:rsidP="00D57213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0AA6C00" w14:textId="77777777" w:rsidR="00187264" w:rsidRDefault="00187264" w:rsidP="00EB3B74">
      <w:pPr>
        <w:rPr>
          <w:rFonts w:ascii="Arial" w:hAnsi="Arial" w:cs="Arial"/>
          <w:bCs/>
          <w:sz w:val="20"/>
          <w:szCs w:val="20"/>
        </w:rPr>
      </w:pPr>
    </w:p>
    <w:p w14:paraId="44FDFAF1" w14:textId="77777777" w:rsidR="00187264" w:rsidRPr="00F2285F" w:rsidRDefault="00187264" w:rsidP="00187264">
      <w:pPr>
        <w:jc w:val="center"/>
        <w:rPr>
          <w:rFonts w:ascii="Arial" w:hAnsi="Arial" w:cs="Arial"/>
          <w:bCs/>
          <w:sz w:val="20"/>
          <w:szCs w:val="20"/>
        </w:rPr>
      </w:pPr>
      <w:r w:rsidRPr="00F2285F">
        <w:rPr>
          <w:rFonts w:ascii="Arial" w:hAnsi="Arial" w:cs="Arial"/>
          <w:bCs/>
          <w:sz w:val="20"/>
          <w:szCs w:val="20"/>
        </w:rPr>
        <w:t>Serdecznie zapraszamy</w:t>
      </w:r>
    </w:p>
    <w:p w14:paraId="5E90B934" w14:textId="77777777" w:rsidR="00187264" w:rsidRDefault="00187264" w:rsidP="00187264">
      <w:pPr>
        <w:jc w:val="center"/>
        <w:rPr>
          <w:rFonts w:ascii="Arial" w:hAnsi="Arial" w:cs="Arial"/>
          <w:bCs/>
          <w:sz w:val="20"/>
          <w:szCs w:val="20"/>
        </w:rPr>
      </w:pPr>
    </w:p>
    <w:p w14:paraId="711DEEEF" w14:textId="77777777" w:rsidR="00187264" w:rsidRPr="00F2285F" w:rsidRDefault="00187264" w:rsidP="00187264">
      <w:pPr>
        <w:jc w:val="center"/>
        <w:rPr>
          <w:rFonts w:ascii="Arial" w:hAnsi="Arial" w:cs="Arial"/>
          <w:b/>
          <w:sz w:val="20"/>
          <w:szCs w:val="20"/>
        </w:rPr>
      </w:pPr>
      <w:r w:rsidRPr="00F2285F">
        <w:rPr>
          <w:rFonts w:ascii="Arial" w:hAnsi="Arial" w:cs="Arial"/>
          <w:b/>
          <w:sz w:val="20"/>
          <w:szCs w:val="20"/>
        </w:rPr>
        <w:t>na podpisanie umowy,</w:t>
      </w:r>
    </w:p>
    <w:p w14:paraId="24642802" w14:textId="77777777" w:rsidR="00187264" w:rsidRDefault="00187264" w:rsidP="00187264">
      <w:pPr>
        <w:jc w:val="center"/>
        <w:rPr>
          <w:rFonts w:ascii="Arial" w:hAnsi="Arial" w:cs="Arial"/>
          <w:bCs/>
          <w:sz w:val="20"/>
          <w:szCs w:val="20"/>
        </w:rPr>
      </w:pPr>
    </w:p>
    <w:p w14:paraId="315F9ED5" w14:textId="5325890E" w:rsidR="00187264" w:rsidRPr="00F2285F" w:rsidRDefault="0015582A" w:rsidP="0018726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2 lipca</w:t>
      </w:r>
      <w:r w:rsidR="00187264" w:rsidRPr="003753A9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187264">
        <w:rPr>
          <w:rFonts w:ascii="Arial" w:hAnsi="Arial" w:cs="Arial"/>
          <w:bCs/>
          <w:sz w:val="20"/>
          <w:szCs w:val="20"/>
        </w:rPr>
        <w:t>(</w:t>
      </w:r>
      <w:r w:rsidR="003C4E48">
        <w:rPr>
          <w:rFonts w:ascii="Arial" w:hAnsi="Arial" w:cs="Arial"/>
          <w:bCs/>
          <w:sz w:val="20"/>
          <w:szCs w:val="20"/>
        </w:rPr>
        <w:t>piąte</w:t>
      </w:r>
      <w:r w:rsidR="00ED2C8E">
        <w:rPr>
          <w:rFonts w:ascii="Arial" w:hAnsi="Arial" w:cs="Arial"/>
          <w:bCs/>
          <w:sz w:val="20"/>
          <w:szCs w:val="20"/>
        </w:rPr>
        <w:t>k</w:t>
      </w:r>
      <w:r w:rsidR="00187264">
        <w:rPr>
          <w:rFonts w:ascii="Arial" w:hAnsi="Arial" w:cs="Arial"/>
          <w:bCs/>
          <w:sz w:val="20"/>
          <w:szCs w:val="20"/>
        </w:rPr>
        <w:t xml:space="preserve">), </w:t>
      </w:r>
      <w:r w:rsidR="00187264" w:rsidRPr="00591F38">
        <w:rPr>
          <w:rFonts w:ascii="Arial" w:hAnsi="Arial" w:cs="Arial"/>
          <w:bCs/>
          <w:sz w:val="20"/>
          <w:szCs w:val="20"/>
        </w:rPr>
        <w:t xml:space="preserve">godz.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="00187264" w:rsidRPr="00F2285F">
        <w:rPr>
          <w:rFonts w:ascii="Arial" w:hAnsi="Arial" w:cs="Arial"/>
          <w:b/>
          <w:color w:val="FF0000"/>
          <w:sz w:val="20"/>
          <w:szCs w:val="20"/>
        </w:rPr>
        <w:t>.</w:t>
      </w:r>
      <w:r w:rsidR="007C06B0">
        <w:rPr>
          <w:rFonts w:ascii="Arial" w:hAnsi="Arial" w:cs="Arial"/>
          <w:b/>
          <w:color w:val="FF0000"/>
          <w:sz w:val="20"/>
          <w:szCs w:val="20"/>
        </w:rPr>
        <w:t>00</w:t>
      </w:r>
    </w:p>
    <w:p w14:paraId="3C5D1D82" w14:textId="77777777" w:rsidR="00187264" w:rsidRDefault="00187264" w:rsidP="00187264">
      <w:pPr>
        <w:jc w:val="center"/>
        <w:rPr>
          <w:rFonts w:ascii="Arial" w:hAnsi="Arial" w:cs="Arial"/>
          <w:bCs/>
          <w:sz w:val="20"/>
          <w:szCs w:val="20"/>
        </w:rPr>
      </w:pPr>
    </w:p>
    <w:p w14:paraId="5B41CCAE" w14:textId="77777777" w:rsidR="00187264" w:rsidRDefault="00187264" w:rsidP="00187264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do </w:t>
      </w:r>
    </w:p>
    <w:p w14:paraId="065621DB" w14:textId="77777777" w:rsidR="00187264" w:rsidRDefault="00187264" w:rsidP="00187264">
      <w:pPr>
        <w:jc w:val="center"/>
        <w:rPr>
          <w:rFonts w:ascii="Arial" w:hAnsi="Arial" w:cs="Arial"/>
          <w:bCs/>
          <w:sz w:val="20"/>
          <w:szCs w:val="20"/>
        </w:rPr>
      </w:pPr>
    </w:p>
    <w:p w14:paraId="315D7E97" w14:textId="34910051" w:rsidR="00187264" w:rsidRPr="00594CAF" w:rsidRDefault="0015582A" w:rsidP="00187264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Starostwa Powiatowego w Żurominie, pl. Józefa Piłsudskiego 4</w:t>
      </w:r>
    </w:p>
    <w:p w14:paraId="6ACE2AE3" w14:textId="77777777" w:rsidR="00187264" w:rsidRPr="00591F38" w:rsidRDefault="00187264" w:rsidP="00187264">
      <w:pPr>
        <w:rPr>
          <w:rFonts w:ascii="Arial" w:hAnsi="Arial" w:cs="Arial"/>
          <w:bCs/>
          <w:sz w:val="20"/>
          <w:szCs w:val="20"/>
        </w:rPr>
      </w:pPr>
    </w:p>
    <w:p w14:paraId="5C4C6486" w14:textId="77777777" w:rsidR="00187264" w:rsidRDefault="00187264" w:rsidP="00187264">
      <w:pPr>
        <w:rPr>
          <w:rFonts w:ascii="Arial" w:hAnsi="Arial" w:cs="Arial"/>
          <w:bCs/>
          <w:sz w:val="20"/>
          <w:szCs w:val="20"/>
        </w:rPr>
      </w:pPr>
    </w:p>
    <w:p w14:paraId="79B943F1" w14:textId="77777777" w:rsidR="00187264" w:rsidRDefault="00187264" w:rsidP="00187264">
      <w:pPr>
        <w:rPr>
          <w:rFonts w:ascii="Arial" w:hAnsi="Arial" w:cs="Arial"/>
          <w:b/>
          <w:color w:val="FF0000"/>
          <w:sz w:val="20"/>
          <w:szCs w:val="20"/>
        </w:rPr>
      </w:pPr>
    </w:p>
    <w:p w14:paraId="53706E88" w14:textId="77777777" w:rsidR="00187264" w:rsidRPr="00FD427F" w:rsidRDefault="00187264" w:rsidP="00187264">
      <w:pPr>
        <w:rPr>
          <w:rFonts w:ascii="Arial" w:hAnsi="Arial" w:cs="Arial"/>
          <w:i/>
          <w:sz w:val="20"/>
          <w:szCs w:val="20"/>
        </w:rPr>
      </w:pPr>
      <w:r w:rsidRPr="00FF693B">
        <w:rPr>
          <w:rFonts w:ascii="Arial" w:hAnsi="Arial" w:cs="Arial"/>
          <w:b/>
          <w:color w:val="FF0000"/>
          <w:sz w:val="20"/>
          <w:szCs w:val="20"/>
        </w:rPr>
        <w:t>Ze względu na epidemię koronawirusa, bardzo prosimy o zachowanie reżimu sanitarnego.</w:t>
      </w:r>
    </w:p>
    <w:p w14:paraId="1B4D4C86" w14:textId="77777777" w:rsidR="00187264" w:rsidRPr="00C22485" w:rsidRDefault="00187264" w:rsidP="00187264">
      <w:pPr>
        <w:spacing w:line="360" w:lineRule="auto"/>
        <w:rPr>
          <w:rFonts w:ascii="Arial" w:hAnsi="Arial" w:cs="Arial"/>
          <w:sz w:val="20"/>
          <w:szCs w:val="20"/>
        </w:rPr>
      </w:pPr>
    </w:p>
    <w:p w14:paraId="7F7D607B" w14:textId="77777777" w:rsidR="00187264" w:rsidRPr="00C22485" w:rsidRDefault="00187264" w:rsidP="00187264">
      <w:pPr>
        <w:rPr>
          <w:rFonts w:ascii="Arial" w:hAnsi="Arial" w:cs="Arial"/>
          <w:sz w:val="20"/>
          <w:szCs w:val="20"/>
        </w:rPr>
      </w:pPr>
    </w:p>
    <w:p w14:paraId="07EB4A8B" w14:textId="77777777" w:rsidR="00187264" w:rsidRDefault="00187264" w:rsidP="00187264">
      <w:pPr>
        <w:jc w:val="both"/>
        <w:rPr>
          <w:rFonts w:ascii="Arial" w:hAnsi="Arial" w:cs="Arial"/>
          <w:i/>
          <w:color w:val="808080"/>
          <w:sz w:val="18"/>
          <w:szCs w:val="18"/>
        </w:rPr>
      </w:pPr>
    </w:p>
    <w:p w14:paraId="689773B6" w14:textId="77777777" w:rsidR="00187264" w:rsidRDefault="00187264" w:rsidP="00187264">
      <w:pPr>
        <w:jc w:val="both"/>
        <w:rPr>
          <w:rFonts w:ascii="Arial" w:hAnsi="Arial" w:cs="Arial"/>
          <w:i/>
          <w:color w:val="808080"/>
          <w:sz w:val="18"/>
          <w:szCs w:val="18"/>
        </w:rPr>
      </w:pPr>
      <w:r>
        <w:rPr>
          <w:rFonts w:ascii="Arial" w:hAnsi="Arial" w:cs="Arial"/>
          <w:i/>
          <w:color w:val="808080"/>
          <w:sz w:val="18"/>
          <w:szCs w:val="18"/>
        </w:rPr>
        <w:t>Marta Milewska</w:t>
      </w:r>
    </w:p>
    <w:p w14:paraId="153EF652" w14:textId="77777777" w:rsidR="00187264" w:rsidRPr="0036342C" w:rsidRDefault="00187264" w:rsidP="00187264">
      <w:pPr>
        <w:jc w:val="both"/>
        <w:rPr>
          <w:rFonts w:ascii="Arial" w:hAnsi="Arial" w:cs="Arial"/>
          <w:i/>
          <w:color w:val="808080"/>
          <w:sz w:val="18"/>
          <w:szCs w:val="18"/>
        </w:rPr>
      </w:pPr>
      <w:r>
        <w:rPr>
          <w:rFonts w:ascii="Arial" w:hAnsi="Arial" w:cs="Arial"/>
          <w:i/>
          <w:color w:val="808080"/>
          <w:sz w:val="18"/>
          <w:szCs w:val="18"/>
        </w:rPr>
        <w:t>Rzecznik Prasowy</w:t>
      </w:r>
    </w:p>
    <w:p w14:paraId="2B7C5C2A" w14:textId="77777777" w:rsidR="00187264" w:rsidRPr="0036342C" w:rsidRDefault="00187264" w:rsidP="00187264">
      <w:pPr>
        <w:jc w:val="both"/>
        <w:rPr>
          <w:rFonts w:ascii="Arial" w:hAnsi="Arial" w:cs="Arial"/>
          <w:i/>
          <w:color w:val="808080"/>
          <w:sz w:val="18"/>
          <w:szCs w:val="18"/>
        </w:rPr>
      </w:pPr>
      <w:r w:rsidRPr="0036342C">
        <w:rPr>
          <w:rFonts w:ascii="Arial" w:hAnsi="Arial" w:cs="Arial"/>
          <w:i/>
          <w:color w:val="808080"/>
          <w:sz w:val="18"/>
          <w:szCs w:val="18"/>
        </w:rPr>
        <w:t>Urząd Marszałkowski Województwa Mazowieckiego,</w:t>
      </w:r>
    </w:p>
    <w:p w14:paraId="5CE88FD2" w14:textId="77777777" w:rsidR="00187264" w:rsidRPr="0036342C" w:rsidRDefault="00187264" w:rsidP="00187264">
      <w:pPr>
        <w:jc w:val="both"/>
        <w:rPr>
          <w:rFonts w:ascii="Arial" w:hAnsi="Arial" w:cs="Arial"/>
          <w:i/>
          <w:color w:val="808080"/>
          <w:sz w:val="18"/>
          <w:szCs w:val="18"/>
          <w:lang w:val="en-US"/>
        </w:rPr>
      </w:pPr>
      <w:r w:rsidRPr="0036342C">
        <w:rPr>
          <w:rFonts w:ascii="Arial" w:hAnsi="Arial" w:cs="Arial"/>
          <w:i/>
          <w:color w:val="808080"/>
          <w:sz w:val="18"/>
          <w:szCs w:val="18"/>
          <w:lang w:val="en-US"/>
        </w:rPr>
        <w:t xml:space="preserve">tel. 22 59 07 602, kom. 510 591 974, </w:t>
      </w:r>
    </w:p>
    <w:p w14:paraId="60E25FF3" w14:textId="77777777" w:rsidR="00187264" w:rsidRPr="00B56A88" w:rsidRDefault="00187264" w:rsidP="00187264">
      <w:pPr>
        <w:jc w:val="both"/>
        <w:rPr>
          <w:rFonts w:ascii="Arial" w:hAnsi="Arial" w:cs="Arial"/>
          <w:color w:val="808080" w:themeColor="background1" w:themeShade="80"/>
          <w:sz w:val="18"/>
          <w:szCs w:val="18"/>
          <w:lang w:val="en-US"/>
        </w:rPr>
      </w:pPr>
      <w:r w:rsidRPr="0036342C">
        <w:rPr>
          <w:rFonts w:ascii="Arial" w:hAnsi="Arial" w:cs="Arial"/>
          <w:i/>
          <w:color w:val="808080"/>
          <w:sz w:val="18"/>
          <w:szCs w:val="18"/>
          <w:lang w:val="en-US"/>
        </w:rPr>
        <w:t xml:space="preserve">e-mail: </w:t>
      </w:r>
      <w:r w:rsidRPr="0036342C">
        <w:rPr>
          <w:rStyle w:val="Hipercze"/>
          <w:rFonts w:ascii="Arial" w:hAnsi="Arial" w:cs="Arial"/>
          <w:i/>
          <w:color w:val="808080" w:themeColor="background1" w:themeShade="80"/>
          <w:sz w:val="18"/>
          <w:szCs w:val="18"/>
          <w:lang w:val="en-US"/>
        </w:rPr>
        <w:t>rzecznik@mazovia.pl</w:t>
      </w:r>
    </w:p>
    <w:p w14:paraId="6787E65C" w14:textId="77777777" w:rsidR="00187264" w:rsidRPr="007F2F00" w:rsidRDefault="00187264" w:rsidP="00187264"/>
    <w:p w14:paraId="639D45A4" w14:textId="77777777" w:rsidR="00187264" w:rsidRDefault="00187264" w:rsidP="00187264"/>
    <w:p w14:paraId="41661DB8" w14:textId="77777777" w:rsidR="00075D4F" w:rsidRDefault="00FC334E"/>
    <w:sectPr w:rsidR="00075D4F" w:rsidSect="00004B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127" w:right="849" w:bottom="181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D5D52" w14:textId="77777777" w:rsidR="00594CAF" w:rsidRDefault="00594CAF" w:rsidP="00594CAF">
      <w:r>
        <w:separator/>
      </w:r>
    </w:p>
  </w:endnote>
  <w:endnote w:type="continuationSeparator" w:id="0">
    <w:p w14:paraId="67CB652D" w14:textId="77777777" w:rsidR="00594CAF" w:rsidRDefault="00594CAF" w:rsidP="00594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189B" w14:textId="77777777" w:rsidR="00E978A4" w:rsidRDefault="00FC33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E4F96" w14:textId="77777777" w:rsidR="00304FDA" w:rsidRDefault="00FC334E" w:rsidP="00304FDA">
    <w:pPr>
      <w:pStyle w:val="Stopka"/>
    </w:pPr>
  </w:p>
  <w:p w14:paraId="2EC00562" w14:textId="77777777" w:rsidR="00304FDA" w:rsidRPr="00BE2A7A" w:rsidRDefault="00594CAF" w:rsidP="00304FDA">
    <w:pPr>
      <w:pStyle w:val="Stopka"/>
      <w:jc w:val="right"/>
      <w:rPr>
        <w:rFonts w:ascii="Arial" w:hAnsi="Arial" w:cs="Arial"/>
        <w:b/>
        <w:sz w:val="18"/>
        <w:szCs w:val="18"/>
      </w:rPr>
    </w:pPr>
    <w:r w:rsidRPr="00BE2A7A">
      <w:rPr>
        <w:rFonts w:ascii="Arial" w:hAnsi="Arial" w:cs="Arial"/>
        <w:b/>
        <w:sz w:val="18"/>
        <w:szCs w:val="18"/>
      </w:rPr>
      <w:t>www.</w:t>
    </w:r>
    <w:r w:rsidRPr="00BE2A7A">
      <w:rPr>
        <w:rFonts w:ascii="Arial" w:hAnsi="Arial" w:cs="Arial"/>
        <w:b/>
        <w:color w:val="ED1C24"/>
        <w:sz w:val="18"/>
        <w:szCs w:val="18"/>
      </w:rPr>
      <w:t>mazovia</w:t>
    </w:r>
    <w:r w:rsidRPr="00BE2A7A">
      <w:rPr>
        <w:rFonts w:ascii="Arial" w:hAnsi="Arial" w:cs="Arial"/>
        <w:b/>
        <w:sz w:val="18"/>
        <w:szCs w:val="18"/>
      </w:rPr>
      <w:t>.pl</w:t>
    </w:r>
  </w:p>
  <w:p w14:paraId="179B5CEA" w14:textId="77777777" w:rsidR="00CB5127" w:rsidRPr="00304FDA" w:rsidRDefault="00FC334E" w:rsidP="00304F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85F34" w14:textId="77777777" w:rsidR="00E978A4" w:rsidRDefault="00FC33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93A65" w14:textId="77777777" w:rsidR="00594CAF" w:rsidRDefault="00594CAF" w:rsidP="00594CAF">
      <w:r>
        <w:separator/>
      </w:r>
    </w:p>
  </w:footnote>
  <w:footnote w:type="continuationSeparator" w:id="0">
    <w:p w14:paraId="38FC6084" w14:textId="77777777" w:rsidR="00594CAF" w:rsidRDefault="00594CAF" w:rsidP="00594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585D6" w14:textId="77777777" w:rsidR="00E978A4" w:rsidRDefault="00FC33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9C10F" w14:textId="77777777" w:rsidR="00E978A4" w:rsidRPr="00A4034B" w:rsidRDefault="00594CAF" w:rsidP="00E978A4">
    <w:pPr>
      <w:pStyle w:val="Nagwek"/>
      <w:rPr>
        <w:rFonts w:ascii="Arial" w:hAnsi="Arial" w:cs="Arial"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0825BC25" wp14:editId="2AAF7C3C">
          <wp:simplePos x="0" y="0"/>
          <wp:positionH relativeFrom="column">
            <wp:posOffset>3314700</wp:posOffset>
          </wp:positionH>
          <wp:positionV relativeFrom="paragraph">
            <wp:posOffset>-144780</wp:posOffset>
          </wp:positionV>
          <wp:extent cx="2853690" cy="855345"/>
          <wp:effectExtent l="0" t="0" r="3810" b="1905"/>
          <wp:wrapTight wrapText="bothSides">
            <wp:wrapPolygon edited="0">
              <wp:start x="0" y="0"/>
              <wp:lineTo x="0" y="21167"/>
              <wp:lineTo x="21485" y="21167"/>
              <wp:lineTo x="21485" y="0"/>
              <wp:lineTo x="0" y="0"/>
            </wp:wrapPolygon>
          </wp:wrapTight>
          <wp:docPr id="19" name="Obraz 19" descr="Logotyp Samorządu Województwa Mazowieckiego - Mazowsze serce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Samorządu Województwa Mazowieckiego - Mazowsze serce 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369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034B">
      <w:rPr>
        <w:rFonts w:ascii="Arial" w:hAnsi="Arial" w:cs="Arial"/>
        <w:sz w:val="16"/>
        <w:szCs w:val="16"/>
      </w:rPr>
      <w:t>Rzecznik Prasowy</w:t>
    </w:r>
  </w:p>
  <w:p w14:paraId="4F404FC3" w14:textId="77777777" w:rsidR="00E978A4" w:rsidRPr="00A4034B" w:rsidRDefault="00594CAF" w:rsidP="00E978A4">
    <w:pPr>
      <w:pStyle w:val="Nagwek"/>
      <w:rPr>
        <w:rFonts w:ascii="Arial" w:hAnsi="Arial" w:cs="Arial"/>
        <w:sz w:val="16"/>
        <w:szCs w:val="16"/>
      </w:rPr>
    </w:pPr>
    <w:r w:rsidRPr="00A4034B">
      <w:rPr>
        <w:rFonts w:ascii="Arial" w:hAnsi="Arial" w:cs="Arial"/>
        <w:sz w:val="16"/>
        <w:szCs w:val="16"/>
      </w:rPr>
      <w:t>Urząd Marszałkowski Województwa Mazowieckiego</w:t>
    </w:r>
  </w:p>
  <w:p w14:paraId="7140DA95" w14:textId="77777777" w:rsidR="00E978A4" w:rsidRPr="00A4034B" w:rsidRDefault="00594CAF" w:rsidP="00E978A4">
    <w:pPr>
      <w:pStyle w:val="Nagwek"/>
      <w:rPr>
        <w:rFonts w:ascii="Arial" w:hAnsi="Arial" w:cs="Arial"/>
        <w:sz w:val="16"/>
        <w:szCs w:val="16"/>
      </w:rPr>
    </w:pPr>
    <w:r w:rsidRPr="00A4034B">
      <w:rPr>
        <w:rFonts w:ascii="Arial" w:hAnsi="Arial" w:cs="Arial"/>
        <w:sz w:val="16"/>
        <w:szCs w:val="16"/>
      </w:rPr>
      <w:t>ul. Jagiellońska</w:t>
    </w:r>
    <w:r>
      <w:rPr>
        <w:rFonts w:ascii="Arial" w:hAnsi="Arial" w:cs="Arial"/>
        <w:sz w:val="16"/>
        <w:szCs w:val="16"/>
      </w:rPr>
      <w:t xml:space="preserve"> 26</w:t>
    </w:r>
    <w:r w:rsidRPr="00A4034B">
      <w:rPr>
        <w:rFonts w:ascii="Arial" w:hAnsi="Arial" w:cs="Arial"/>
        <w:sz w:val="16"/>
        <w:szCs w:val="16"/>
      </w:rPr>
      <w:t>, 03-719 Warszawa</w:t>
    </w:r>
  </w:p>
  <w:p w14:paraId="600E71CD" w14:textId="77777777" w:rsidR="00E978A4" w:rsidRPr="00A4034B" w:rsidRDefault="00594CAF" w:rsidP="00E978A4">
    <w:pPr>
      <w:pStyle w:val="Nagwek"/>
      <w:rPr>
        <w:rFonts w:ascii="Arial" w:eastAsia="Arial Unicode MS" w:hAnsi="Arial" w:cs="Arial"/>
        <w:bCs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tel.: +48 </w:t>
    </w:r>
    <w:r w:rsidRPr="00137B27">
      <w:rPr>
        <w:rFonts w:ascii="Arial" w:hAnsi="Arial" w:cs="Arial"/>
        <w:sz w:val="16"/>
        <w:szCs w:val="16"/>
      </w:rPr>
      <w:t xml:space="preserve">22 59 07 602, </w:t>
    </w:r>
    <w:r w:rsidRPr="00A4034B">
      <w:rPr>
        <w:rFonts w:ascii="Arial" w:hAnsi="Arial" w:cs="Arial"/>
        <w:sz w:val="16"/>
        <w:szCs w:val="16"/>
      </w:rPr>
      <w:t>510 591 974</w:t>
    </w:r>
  </w:p>
  <w:p w14:paraId="2530A010" w14:textId="77777777" w:rsidR="00E978A4" w:rsidRPr="00137B27" w:rsidRDefault="00594CAF" w:rsidP="00E978A4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fax: +48 </w:t>
    </w:r>
    <w:r w:rsidRPr="00137B27">
      <w:rPr>
        <w:rFonts w:ascii="Arial" w:hAnsi="Arial" w:cs="Arial"/>
        <w:sz w:val="16"/>
        <w:szCs w:val="16"/>
      </w:rPr>
      <w:t>22 59 07 644</w:t>
    </w:r>
  </w:p>
  <w:p w14:paraId="55795071" w14:textId="77777777" w:rsidR="00E978A4" w:rsidRPr="00A4034B" w:rsidRDefault="00594CAF" w:rsidP="00E978A4">
    <w:pPr>
      <w:pStyle w:val="Nagwek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rzecznik</w:t>
    </w:r>
    <w:r w:rsidRPr="00A4034B">
      <w:rPr>
        <w:rFonts w:ascii="Arial" w:hAnsi="Arial" w:cs="Arial"/>
        <w:sz w:val="16"/>
        <w:szCs w:val="16"/>
        <w:lang w:val="en-US"/>
      </w:rPr>
      <w:t>@mazovia.pl</w:t>
    </w:r>
  </w:p>
  <w:p w14:paraId="2A0FD598" w14:textId="77777777" w:rsidR="00CB5127" w:rsidRPr="00A4034B" w:rsidRDefault="00FC334E" w:rsidP="00CB5127">
    <w:pPr>
      <w:pStyle w:val="Nagwek"/>
      <w:rPr>
        <w:rFonts w:ascii="Arial" w:hAnsi="Arial" w:cs="Arial"/>
        <w:sz w:val="16"/>
        <w:szCs w:val="16"/>
      </w:rPr>
    </w:pPr>
  </w:p>
  <w:p w14:paraId="3C81FA31" w14:textId="77777777" w:rsidR="00CB5127" w:rsidRPr="00A4034B" w:rsidRDefault="00FC334E" w:rsidP="00CB5127">
    <w:pPr>
      <w:pStyle w:val="Nagwek"/>
      <w:rPr>
        <w:rFonts w:ascii="Arial" w:hAnsi="Arial" w:cs="Arial"/>
        <w:sz w:val="16"/>
        <w:szCs w:val="16"/>
      </w:rPr>
    </w:pPr>
  </w:p>
  <w:p w14:paraId="6167F8B3" w14:textId="77777777" w:rsidR="00CB5127" w:rsidRPr="00A4034B" w:rsidRDefault="00FC334E" w:rsidP="00CB5127">
    <w:pPr>
      <w:pStyle w:val="Nagwek"/>
      <w:rPr>
        <w:rFonts w:ascii="Arial" w:hAnsi="Arial" w:cs="Arial"/>
        <w:sz w:val="16"/>
        <w:szCs w:val="1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6A2FC" w14:textId="77777777" w:rsidR="00E978A4" w:rsidRDefault="00FC334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264"/>
    <w:rsid w:val="00103CC6"/>
    <w:rsid w:val="0015582A"/>
    <w:rsid w:val="00187264"/>
    <w:rsid w:val="003C4E48"/>
    <w:rsid w:val="00594CAF"/>
    <w:rsid w:val="006460DB"/>
    <w:rsid w:val="0068490D"/>
    <w:rsid w:val="00747582"/>
    <w:rsid w:val="007C06B0"/>
    <w:rsid w:val="009774D2"/>
    <w:rsid w:val="009C420A"/>
    <w:rsid w:val="00A4700D"/>
    <w:rsid w:val="00A47BE8"/>
    <w:rsid w:val="00A82026"/>
    <w:rsid w:val="00B40768"/>
    <w:rsid w:val="00BA2F40"/>
    <w:rsid w:val="00CA2FF8"/>
    <w:rsid w:val="00CB49E8"/>
    <w:rsid w:val="00D57213"/>
    <w:rsid w:val="00EB3B74"/>
    <w:rsid w:val="00ED2C8E"/>
    <w:rsid w:val="00FA3FF1"/>
    <w:rsid w:val="00FC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8181062"/>
  <w15:chartTrackingRefBased/>
  <w15:docId w15:val="{AB0C76A1-E61A-4AE7-B09D-63E08F76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872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72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872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72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87264"/>
    <w:rPr>
      <w:color w:val="0563C1" w:themeColor="hyperlink"/>
      <w:u w:val="single"/>
    </w:rPr>
  </w:style>
  <w:style w:type="character" w:customStyle="1" w:styleId="tit1">
    <w:name w:val="tit1"/>
    <w:rsid w:val="00187264"/>
    <w:rPr>
      <w:rFonts w:ascii="Verdana" w:hAnsi="Verdana" w:hint="default"/>
      <w:b/>
      <w:bCs/>
      <w:i w:val="0"/>
      <w:iCs w:val="0"/>
      <w:strike w:val="0"/>
      <w:dstrike w:val="0"/>
      <w:color w:val="51A258"/>
      <w:sz w:val="20"/>
      <w:szCs w:val="20"/>
      <w:u w:val="none"/>
      <w:effect w:val="none"/>
    </w:rPr>
  </w:style>
  <w:style w:type="character" w:customStyle="1" w:styleId="lrzxr">
    <w:name w:val="lrzxr"/>
    <w:basedOn w:val="Domylnaczcionkaakapitu"/>
    <w:rsid w:val="00594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Ołdakowska Karolina</dc:creator>
  <cp:keywords/>
  <dc:description/>
  <cp:lastModifiedBy>Albrechcińska Eliza</cp:lastModifiedBy>
  <cp:revision>7</cp:revision>
  <cp:lastPrinted>2021-06-07T13:12:00Z</cp:lastPrinted>
  <dcterms:created xsi:type="dcterms:W3CDTF">2021-06-28T13:19:00Z</dcterms:created>
  <dcterms:modified xsi:type="dcterms:W3CDTF">2021-06-30T12:31:00Z</dcterms:modified>
</cp:coreProperties>
</file>