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09" w:rsidRDefault="00875409" w:rsidP="00875409">
      <w:pPr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</w:rPr>
      </w:pPr>
    </w:p>
    <w:p w:rsidR="00875409" w:rsidRDefault="00875409" w:rsidP="00875409">
      <w:pPr>
        <w:spacing w:after="0" w:line="240" w:lineRule="auto"/>
        <w:jc w:val="right"/>
        <w:rPr>
          <w:rFonts w:ascii="Arial" w:eastAsia="Lucida Sans Unicode" w:hAnsi="Arial" w:cs="Arial"/>
          <w:kern w:val="2"/>
          <w:sz w:val="18"/>
          <w:szCs w:val="18"/>
        </w:rPr>
      </w:pPr>
      <w:r>
        <w:rPr>
          <w:rFonts w:ascii="Arial" w:eastAsia="Lucida Sans Unicode" w:hAnsi="Arial" w:cs="Arial"/>
          <w:kern w:val="2"/>
          <w:sz w:val="18"/>
          <w:szCs w:val="18"/>
        </w:rPr>
        <w:t>załącznik nr 2</w:t>
      </w:r>
    </w:p>
    <w:p w:rsidR="00875409" w:rsidRDefault="00875409" w:rsidP="0087540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409" w:rsidRDefault="00875409" w:rsidP="0087540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Ramowy program praktyki w danej komórce organizacyjnej</w:t>
      </w:r>
    </w:p>
    <w:p w:rsidR="00676A57" w:rsidRDefault="00676A57" w:rsidP="0087540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409" w:rsidRDefault="00875409" w:rsidP="0087540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71"/>
      </w:tblGrid>
      <w:tr w:rsidR="00B261DF" w:rsidTr="00F85F65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F" w:rsidRDefault="00B261DF" w:rsidP="00B261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Departament/Kancelaria/</w:t>
            </w:r>
          </w:p>
          <w:p w:rsidR="00B261DF" w:rsidRDefault="00B261DF" w:rsidP="00B261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Delegatura: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F" w:rsidRPr="00676A57" w:rsidRDefault="00676A57" w:rsidP="00676A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6A57">
              <w:rPr>
                <w:rFonts w:ascii="Arial" w:hAnsi="Arial" w:cs="Arial"/>
                <w:b/>
                <w:sz w:val="18"/>
                <w:szCs w:val="18"/>
              </w:rPr>
              <w:t>Departament Organizacji</w:t>
            </w:r>
          </w:p>
        </w:tc>
      </w:tr>
      <w:tr w:rsidR="00B261DF" w:rsidTr="00676A57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F" w:rsidRDefault="00B261DF" w:rsidP="00B261D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Wydział/biuro: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F" w:rsidRDefault="00676A57" w:rsidP="00B261D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Delegatura w Radomiu</w:t>
            </w:r>
          </w:p>
        </w:tc>
      </w:tr>
      <w:tr w:rsidR="00B261DF" w:rsidTr="00F85F65">
        <w:trPr>
          <w:trHeight w:val="4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F" w:rsidRDefault="00B261DF" w:rsidP="00B2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Zadania realizowane przez praktykanta: 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DF" w:rsidRPr="00676A57" w:rsidRDefault="00F85F65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>Zapoznanie się ze strukturą organizacyjną Delegatury.</w:t>
            </w:r>
          </w:p>
        </w:tc>
      </w:tr>
      <w:tr w:rsidR="00F85F65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Default="00F85F65" w:rsidP="00F85F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Pr="00676A57" w:rsidRDefault="00F85F65" w:rsidP="00AB0A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 xml:space="preserve">Zapoznanie się z zasadami komunikowania się pracowników wewnątrz </w:t>
            </w:r>
            <w:r w:rsidR="00AB0A03">
              <w:rPr>
                <w:rFonts w:ascii="Arial" w:hAnsi="Arial" w:cs="Arial"/>
                <w:sz w:val="18"/>
                <w:szCs w:val="18"/>
              </w:rPr>
              <w:t>U</w:t>
            </w:r>
            <w:r w:rsidRPr="00676A57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676A57">
              <w:rPr>
                <w:rFonts w:ascii="Arial" w:hAnsi="Arial" w:cs="Arial"/>
                <w:sz w:val="18"/>
                <w:szCs w:val="18"/>
              </w:rPr>
              <w:br/>
            </w:r>
            <w:r w:rsidRPr="00676A57">
              <w:rPr>
                <w:rFonts w:ascii="Arial" w:hAnsi="Arial" w:cs="Arial"/>
                <w:sz w:val="18"/>
                <w:szCs w:val="18"/>
              </w:rPr>
              <w:t>oraz z klientami</w:t>
            </w:r>
            <w:r w:rsidR="00DA380E" w:rsidRPr="00676A57">
              <w:rPr>
                <w:rFonts w:ascii="Arial" w:hAnsi="Arial" w:cs="Arial"/>
                <w:sz w:val="18"/>
                <w:szCs w:val="18"/>
              </w:rPr>
              <w:t xml:space="preserve"> zewnętrznymi.</w:t>
            </w:r>
          </w:p>
        </w:tc>
      </w:tr>
      <w:tr w:rsidR="00F85F65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Default="00F85F65" w:rsidP="00F85F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Pr="00676A57" w:rsidRDefault="00DA380E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>Poznanie przebiegu procesów realizowanych w Delegaturze, zasady przepływu informacji.</w:t>
            </w:r>
          </w:p>
        </w:tc>
      </w:tr>
      <w:tr w:rsidR="00F85F65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Default="00F85F65" w:rsidP="00F85F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Pr="00676A57" w:rsidRDefault="00DA380E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 xml:space="preserve">Sporządzanie prostych pism/dokumentów zgodnie z przyjętymi w Urzędzie wzorami </w:t>
            </w:r>
            <w:r w:rsidR="00676A57">
              <w:rPr>
                <w:rFonts w:ascii="Arial" w:hAnsi="Arial" w:cs="Arial"/>
                <w:sz w:val="18"/>
                <w:szCs w:val="18"/>
              </w:rPr>
              <w:br/>
            </w:r>
            <w:r w:rsidRPr="00676A57">
              <w:rPr>
                <w:rFonts w:ascii="Arial" w:hAnsi="Arial" w:cs="Arial"/>
                <w:sz w:val="18"/>
                <w:szCs w:val="18"/>
              </w:rPr>
              <w:t>i zasadami</w:t>
            </w:r>
            <w:r w:rsidR="008D6990" w:rsidRPr="00676A57">
              <w:rPr>
                <w:rFonts w:ascii="Arial" w:hAnsi="Arial" w:cs="Arial"/>
                <w:sz w:val="18"/>
                <w:szCs w:val="18"/>
              </w:rPr>
              <w:t xml:space="preserve"> (praca w sekretariacie)</w:t>
            </w:r>
            <w:r w:rsidR="00676A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85F65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Default="00F85F65" w:rsidP="00F85F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65" w:rsidRPr="00676A57" w:rsidRDefault="00DA380E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>Wsparcie administracyjno-techniczne Delegatury (kopiowanie, skanowanie, porządkowanie dokumentów)</w:t>
            </w:r>
            <w:r w:rsidR="00676A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380E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Default="00DA380E" w:rsidP="00DA3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Pr="00676A57" w:rsidRDefault="008D6990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 xml:space="preserve">Praktykanci poznają praktyczne zastosowanie technik oraz metod planowania </w:t>
            </w:r>
            <w:r w:rsidR="00676A57">
              <w:rPr>
                <w:rFonts w:ascii="Arial" w:hAnsi="Arial" w:cs="Arial"/>
                <w:sz w:val="18"/>
                <w:szCs w:val="18"/>
              </w:rPr>
              <w:br/>
            </w:r>
            <w:r w:rsidRPr="00676A57">
              <w:rPr>
                <w:rFonts w:ascii="Arial" w:hAnsi="Arial" w:cs="Arial"/>
                <w:sz w:val="18"/>
                <w:szCs w:val="18"/>
              </w:rPr>
              <w:t>i przeprowadzania kontroli (kontrola przewoźników).</w:t>
            </w:r>
          </w:p>
        </w:tc>
      </w:tr>
      <w:tr w:rsidR="00DA380E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Default="00DA380E" w:rsidP="00DA3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Pr="00676A57" w:rsidRDefault="008D6990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>Zapozna</w:t>
            </w:r>
            <w:r w:rsidR="00D57282" w:rsidRPr="00676A57">
              <w:rPr>
                <w:rFonts w:ascii="Arial" w:hAnsi="Arial" w:cs="Arial"/>
                <w:sz w:val="18"/>
                <w:szCs w:val="18"/>
              </w:rPr>
              <w:t xml:space="preserve">nie się ze sposobem </w:t>
            </w:r>
            <w:r w:rsidRPr="00676A57">
              <w:rPr>
                <w:rFonts w:ascii="Arial" w:hAnsi="Arial" w:cs="Arial"/>
                <w:sz w:val="18"/>
                <w:szCs w:val="18"/>
              </w:rPr>
              <w:t>rozpatrywania wniosków dotyczących wydawania zezwol</w:t>
            </w:r>
            <w:r w:rsidR="00D57282" w:rsidRPr="00676A57">
              <w:rPr>
                <w:rFonts w:ascii="Arial" w:hAnsi="Arial" w:cs="Arial"/>
                <w:sz w:val="18"/>
                <w:szCs w:val="18"/>
              </w:rPr>
              <w:t>eń na usunięcie drzew i krzewów (w tym poznanie sposobu sporząd</w:t>
            </w:r>
            <w:r w:rsidR="00676A57">
              <w:rPr>
                <w:rFonts w:ascii="Arial" w:hAnsi="Arial" w:cs="Arial"/>
                <w:sz w:val="18"/>
                <w:szCs w:val="18"/>
              </w:rPr>
              <w:t>zania decyzji administracyjnej).</w:t>
            </w:r>
          </w:p>
        </w:tc>
      </w:tr>
      <w:tr w:rsidR="00DA380E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Default="00DA380E" w:rsidP="00DA3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Pr="00676A57" w:rsidRDefault="00AB0A03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Zapoznanie się z</w:t>
            </w:r>
            <w:r w:rsidR="00D57282" w:rsidRPr="00676A57">
              <w:rPr>
                <w:rFonts w:ascii="Arial" w:hAnsi="Arial" w:cs="Arial"/>
                <w:sz w:val="18"/>
                <w:szCs w:val="18"/>
              </w:rPr>
              <w:t>e sposobem rozpatrywania wniosków dotyczących wydawania zezwoleń na przewozy regularne i regularne specjalne</w:t>
            </w:r>
            <w:r w:rsidR="00676A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380E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Default="00DA380E" w:rsidP="00DA3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Pr="00676A57" w:rsidRDefault="008D6990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>Poznanie kultury</w:t>
            </w:r>
            <w:r w:rsidR="009F7B51" w:rsidRPr="00676A57">
              <w:rPr>
                <w:rFonts w:ascii="Arial" w:hAnsi="Arial" w:cs="Arial"/>
                <w:sz w:val="18"/>
                <w:szCs w:val="18"/>
              </w:rPr>
              <w:t xml:space="preserve"> i obrzędów regionu radomskiego (przez pracowników zajmujących się działem kultury w Delegaturze w Radomiu</w:t>
            </w:r>
            <w:r w:rsidR="00AB0A03">
              <w:rPr>
                <w:rFonts w:ascii="Arial" w:hAnsi="Arial" w:cs="Arial"/>
                <w:sz w:val="18"/>
                <w:szCs w:val="18"/>
              </w:rPr>
              <w:t>)</w:t>
            </w:r>
            <w:r w:rsidR="00676A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380E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Default="00DA380E" w:rsidP="00DA3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Pr="00676A57" w:rsidRDefault="00D57282" w:rsidP="00676A57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>Poznanie sposobu sporządzania protokołów pokontrolnych z zakresu kontroli oznaczeń drogowych.</w:t>
            </w:r>
          </w:p>
        </w:tc>
      </w:tr>
      <w:tr w:rsidR="00DA380E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Default="00DA380E" w:rsidP="00DA3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Pr="00676A57" w:rsidRDefault="00C17E23" w:rsidP="00AB0A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>Poznanie specyfiki pracy w dziale zajmującym się w Delegaturze: księgowością, sprawozdawczością oraz windykacją.</w:t>
            </w:r>
          </w:p>
        </w:tc>
      </w:tr>
      <w:tr w:rsidR="00DA380E" w:rsidTr="00F85F65">
        <w:trPr>
          <w:trHeight w:val="4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Default="00DA380E" w:rsidP="00DA38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0E" w:rsidRPr="00676A57" w:rsidRDefault="00C17E23" w:rsidP="00AB0A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76A57">
              <w:rPr>
                <w:rFonts w:ascii="Arial" w:hAnsi="Arial" w:cs="Arial"/>
                <w:sz w:val="18"/>
                <w:szCs w:val="18"/>
              </w:rPr>
              <w:t xml:space="preserve">Uczestnictwo praktykantów w konferencjach oraz spotkaniach organizowanych </w:t>
            </w:r>
            <w:r w:rsidR="00676A57">
              <w:rPr>
                <w:rFonts w:ascii="Arial" w:hAnsi="Arial" w:cs="Arial"/>
                <w:sz w:val="18"/>
                <w:szCs w:val="18"/>
              </w:rPr>
              <w:br/>
            </w:r>
            <w:r w:rsidRPr="00676A57">
              <w:rPr>
                <w:rFonts w:ascii="Arial" w:hAnsi="Arial" w:cs="Arial"/>
                <w:sz w:val="18"/>
                <w:szCs w:val="18"/>
              </w:rPr>
              <w:t>w Delegaturze</w:t>
            </w:r>
            <w:bookmarkStart w:id="0" w:name="_GoBack"/>
            <w:bookmarkEnd w:id="0"/>
            <w:r w:rsidRPr="00676A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31CC1" w:rsidRDefault="00431CC1"/>
    <w:sectPr w:rsidR="00431CC1" w:rsidSect="0087540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C6083"/>
    <w:multiLevelType w:val="hybridMultilevel"/>
    <w:tmpl w:val="A8CA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9"/>
    <w:rsid w:val="003331B7"/>
    <w:rsid w:val="00431CC1"/>
    <w:rsid w:val="004457F2"/>
    <w:rsid w:val="005713ED"/>
    <w:rsid w:val="00603878"/>
    <w:rsid w:val="00613277"/>
    <w:rsid w:val="00676A57"/>
    <w:rsid w:val="00741488"/>
    <w:rsid w:val="00875409"/>
    <w:rsid w:val="008D6990"/>
    <w:rsid w:val="009F7B51"/>
    <w:rsid w:val="00AB0A03"/>
    <w:rsid w:val="00B261DF"/>
    <w:rsid w:val="00C17E23"/>
    <w:rsid w:val="00C4624A"/>
    <w:rsid w:val="00D57282"/>
    <w:rsid w:val="00DA380E"/>
    <w:rsid w:val="00F85F65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2F66-E325-4396-8B62-DFCBCD39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E2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DE03-4AAE-40B5-9916-2C74789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Czubak Katarzyna</dc:creator>
  <cp:keywords/>
  <dc:description/>
  <cp:lastModifiedBy>Kowalska Iwona</cp:lastModifiedBy>
  <cp:revision>4</cp:revision>
  <cp:lastPrinted>2018-03-21T08:31:00Z</cp:lastPrinted>
  <dcterms:created xsi:type="dcterms:W3CDTF">2018-03-29T11:56:00Z</dcterms:created>
  <dcterms:modified xsi:type="dcterms:W3CDTF">2018-04-06T08:30:00Z</dcterms:modified>
</cp:coreProperties>
</file>