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7F4B" w14:textId="37B6CD86" w:rsidR="00B13836" w:rsidRPr="00FE01DB" w:rsidRDefault="00B13836" w:rsidP="00B13836">
      <w:pPr>
        <w:spacing w:after="0" w:line="276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Za</w:t>
      </w:r>
      <w:r w:rsidR="00256FED" w:rsidRPr="00FE01DB">
        <w:rPr>
          <w:rFonts w:ascii="Arial" w:hAnsi="Arial" w:cs="Arial"/>
          <w:sz w:val="18"/>
          <w:szCs w:val="18"/>
        </w:rPr>
        <w:t>łącznik do uchwały nr ……/….../2</w:t>
      </w:r>
      <w:r w:rsidR="00663AE1" w:rsidRPr="00FE01DB">
        <w:rPr>
          <w:rFonts w:ascii="Arial" w:hAnsi="Arial" w:cs="Arial"/>
          <w:sz w:val="18"/>
          <w:szCs w:val="18"/>
        </w:rPr>
        <w:t>1</w:t>
      </w:r>
    </w:p>
    <w:p w14:paraId="50DA4001" w14:textId="77777777" w:rsidR="00B13836" w:rsidRPr="00FE01DB" w:rsidRDefault="00B13836" w:rsidP="00B13836">
      <w:pPr>
        <w:spacing w:after="0" w:line="276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Zarządu Województwa Mazowieckiego</w:t>
      </w:r>
    </w:p>
    <w:p w14:paraId="5FD64572" w14:textId="00C3E590" w:rsidR="00B13836" w:rsidRPr="00FE01DB" w:rsidRDefault="00256FED" w:rsidP="00B13836">
      <w:pPr>
        <w:spacing w:after="0" w:line="276" w:lineRule="auto"/>
        <w:ind w:left="5664"/>
        <w:jc w:val="right"/>
        <w:rPr>
          <w:rFonts w:ascii="Arial" w:eastAsiaTheme="majorEastAsia" w:hAnsi="Arial" w:cs="Arial"/>
          <w:b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z dnia ….. ……….. 202</w:t>
      </w:r>
      <w:r w:rsidR="00663AE1" w:rsidRPr="00FE01DB">
        <w:rPr>
          <w:rFonts w:ascii="Arial" w:hAnsi="Arial" w:cs="Arial"/>
          <w:sz w:val="18"/>
          <w:szCs w:val="18"/>
        </w:rPr>
        <w:t>1</w:t>
      </w:r>
      <w:r w:rsidR="00B13836" w:rsidRPr="00FE01DB">
        <w:rPr>
          <w:rFonts w:ascii="Arial" w:hAnsi="Arial" w:cs="Arial"/>
          <w:sz w:val="18"/>
          <w:szCs w:val="18"/>
        </w:rPr>
        <w:t xml:space="preserve"> r.</w:t>
      </w:r>
    </w:p>
    <w:p w14:paraId="3A331383" w14:textId="77777777" w:rsidR="00B13836" w:rsidRPr="00FE01DB" w:rsidRDefault="00B13836" w:rsidP="00B13836">
      <w:pPr>
        <w:spacing w:after="0" w:line="276" w:lineRule="auto"/>
      </w:pPr>
    </w:p>
    <w:p w14:paraId="1129E099" w14:textId="764A64B4" w:rsidR="00B13836" w:rsidRPr="00FE01DB" w:rsidRDefault="00256FED" w:rsidP="00A9033D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E01DB">
        <w:rPr>
          <w:rFonts w:ascii="Arial" w:hAnsi="Arial" w:cs="Arial"/>
          <w:b/>
          <w:color w:val="auto"/>
          <w:sz w:val="24"/>
          <w:szCs w:val="24"/>
        </w:rPr>
        <w:t>Regulamin V</w:t>
      </w:r>
      <w:r w:rsidR="00B13836" w:rsidRPr="00FE01DB">
        <w:rPr>
          <w:rFonts w:ascii="Arial" w:hAnsi="Arial" w:cs="Arial"/>
          <w:b/>
          <w:color w:val="auto"/>
          <w:sz w:val="24"/>
          <w:szCs w:val="24"/>
        </w:rPr>
        <w:t xml:space="preserve"> edycji konkursu „Samorządowy lider cyfryzacji”</w:t>
      </w:r>
    </w:p>
    <w:p w14:paraId="489CC64A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16FDAFA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1.</w:t>
      </w:r>
    </w:p>
    <w:p w14:paraId="7B307758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 xml:space="preserve">Organizacja i cel konkursu </w:t>
      </w:r>
    </w:p>
    <w:p w14:paraId="0D5F5299" w14:textId="1F0651B8" w:rsidR="00B13836" w:rsidRPr="00FE01DB" w:rsidRDefault="00256FED" w:rsidP="008B427F">
      <w:pPr>
        <w:pStyle w:val="Akapitzlist"/>
        <w:numPr>
          <w:ilvl w:val="0"/>
          <w:numId w:val="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Organizatorem V</w:t>
      </w:r>
      <w:r w:rsidR="00B13836" w:rsidRPr="00FE01DB">
        <w:rPr>
          <w:rFonts w:ascii="Arial" w:hAnsi="Arial" w:cs="Arial"/>
          <w:sz w:val="18"/>
          <w:szCs w:val="18"/>
        </w:rPr>
        <w:t xml:space="preserve"> edycji konkursu „Samorządowy lider cyfryzacji”, zwanego dalej „Konkursem”, jest Województwo Mazowieckie, zwane dalej „Organizatorem”.</w:t>
      </w:r>
    </w:p>
    <w:p w14:paraId="1CF07327" w14:textId="77777777" w:rsidR="00B13836" w:rsidRPr="00FE01DB" w:rsidRDefault="00B13836" w:rsidP="008B427F">
      <w:pPr>
        <w:pStyle w:val="Akapitzlist"/>
        <w:numPr>
          <w:ilvl w:val="0"/>
          <w:numId w:val="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Celem Konkursu jest:</w:t>
      </w:r>
    </w:p>
    <w:p w14:paraId="4F7E6227" w14:textId="1BFF3BD4" w:rsidR="00B13836" w:rsidRPr="00FE01DB" w:rsidRDefault="00B13836" w:rsidP="008B427F">
      <w:pPr>
        <w:pStyle w:val="Akapitzlist"/>
        <w:numPr>
          <w:ilvl w:val="1"/>
          <w:numId w:val="3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wyłonienie urzędu gminy, urzędu miasta, starostwa powiatowego, wojewódzkiej samorządowej jednostki organizacyjnej (w tym również o charakterze oświatowym oraz zdrowotnym) lub spółki handlowej (w których Województwo posiada 100% udziałów lub akcji), zwanych dalej „Instytucją”, których dorobek w zakresie </w:t>
      </w:r>
      <w:r w:rsidR="00DB74D2" w:rsidRPr="00FE01DB">
        <w:rPr>
          <w:rFonts w:ascii="Arial" w:hAnsi="Arial" w:cs="Arial"/>
          <w:sz w:val="18"/>
          <w:szCs w:val="18"/>
        </w:rPr>
        <w:t xml:space="preserve">transformacji </w:t>
      </w:r>
      <w:r w:rsidRPr="00FE01DB">
        <w:rPr>
          <w:rFonts w:ascii="Arial" w:hAnsi="Arial" w:cs="Arial"/>
          <w:sz w:val="18"/>
          <w:szCs w:val="18"/>
        </w:rPr>
        <w:t>cyfr</w:t>
      </w:r>
      <w:r w:rsidR="00DB74D2" w:rsidRPr="00FE01DB">
        <w:rPr>
          <w:rFonts w:ascii="Arial" w:hAnsi="Arial" w:cs="Arial"/>
          <w:sz w:val="18"/>
          <w:szCs w:val="18"/>
        </w:rPr>
        <w:t xml:space="preserve">owej </w:t>
      </w:r>
      <w:r w:rsidRPr="00FE01DB">
        <w:rPr>
          <w:rFonts w:ascii="Arial" w:hAnsi="Arial" w:cs="Arial"/>
          <w:sz w:val="18"/>
          <w:szCs w:val="18"/>
        </w:rPr>
        <w:t xml:space="preserve">wyróżnia się spośród pozostałych Instytucji na terenie województwa mazowieckiego w obszarze zastosowań nowoczesnych </w:t>
      </w:r>
      <w:r w:rsidR="00DB74D2" w:rsidRPr="00FE01DB">
        <w:rPr>
          <w:rFonts w:ascii="Arial" w:hAnsi="Arial" w:cs="Arial"/>
          <w:sz w:val="18"/>
          <w:szCs w:val="18"/>
        </w:rPr>
        <w:t>technologii cyfrowych i systemów</w:t>
      </w:r>
      <w:r w:rsidRPr="00FE01DB">
        <w:rPr>
          <w:rFonts w:ascii="Arial" w:hAnsi="Arial" w:cs="Arial"/>
          <w:sz w:val="18"/>
          <w:szCs w:val="18"/>
        </w:rPr>
        <w:t xml:space="preserve"> informacyjn</w:t>
      </w:r>
      <w:r w:rsidR="00DB74D2" w:rsidRPr="00FE01DB">
        <w:rPr>
          <w:rFonts w:ascii="Arial" w:hAnsi="Arial" w:cs="Arial"/>
          <w:sz w:val="18"/>
          <w:szCs w:val="18"/>
        </w:rPr>
        <w:t>o-</w:t>
      </w:r>
      <w:r w:rsidRPr="00FE01DB">
        <w:rPr>
          <w:rFonts w:ascii="Arial" w:hAnsi="Arial" w:cs="Arial"/>
          <w:sz w:val="18"/>
          <w:szCs w:val="18"/>
        </w:rPr>
        <w:t>komunikacyjnych;</w:t>
      </w:r>
      <w:r w:rsidRPr="00FE01DB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</w:p>
    <w:p w14:paraId="3E885AD8" w14:textId="77777777" w:rsidR="00B13836" w:rsidRPr="00FE01DB" w:rsidRDefault="00B13836" w:rsidP="008B427F">
      <w:pPr>
        <w:pStyle w:val="Akapitzlist"/>
        <w:numPr>
          <w:ilvl w:val="1"/>
          <w:numId w:val="3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ukazanie kluczowej roli wdrażanych narzędzi i rozwiązań informatycznych we wspomaganiu działalności zgłoszonej Instytucji;</w:t>
      </w:r>
    </w:p>
    <w:p w14:paraId="17074797" w14:textId="77777777" w:rsidR="00DB74D2" w:rsidRPr="00FE01DB" w:rsidRDefault="00B13836" w:rsidP="00DB74D2">
      <w:pPr>
        <w:pStyle w:val="Akapitzlist"/>
        <w:numPr>
          <w:ilvl w:val="1"/>
          <w:numId w:val="3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promowanie działań z zakresu cyfryzacji, które wpłynęły na usprawnienie pracy zgłoszonej Instytucji i współpracy z mieszkańcami</w:t>
      </w:r>
      <w:r w:rsidR="00DB74D2" w:rsidRPr="00FE01DB">
        <w:rPr>
          <w:rFonts w:ascii="Arial" w:hAnsi="Arial" w:cs="Arial"/>
          <w:sz w:val="18"/>
          <w:szCs w:val="18"/>
        </w:rPr>
        <w:t>;</w:t>
      </w:r>
    </w:p>
    <w:p w14:paraId="1011E0CC" w14:textId="7AE7507A" w:rsidR="00B13836" w:rsidRPr="00FE01DB" w:rsidRDefault="00DB74D2" w:rsidP="00DB74D2">
      <w:pPr>
        <w:pStyle w:val="Akapitzlist"/>
        <w:numPr>
          <w:ilvl w:val="1"/>
          <w:numId w:val="3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podniesienie jakości życia i warunków prowadzenia działalności gospodarczej</w:t>
      </w:r>
      <w:r w:rsidR="00B13836" w:rsidRPr="00FE01DB">
        <w:rPr>
          <w:rFonts w:ascii="Arial" w:hAnsi="Arial" w:cs="Arial"/>
          <w:sz w:val="18"/>
          <w:szCs w:val="18"/>
        </w:rPr>
        <w:t>.</w:t>
      </w:r>
    </w:p>
    <w:p w14:paraId="18E99ACC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4E44FC9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2.</w:t>
      </w:r>
    </w:p>
    <w:p w14:paraId="55D5BD64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Warunki uczestnictwa</w:t>
      </w:r>
    </w:p>
    <w:p w14:paraId="03CF8A56" w14:textId="77777777" w:rsidR="00B13836" w:rsidRPr="00FE01DB" w:rsidRDefault="00B13836" w:rsidP="008B427F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W Konkursie może wziąć udział Instytucja z terenu województwa mazowieckiego.</w:t>
      </w:r>
    </w:p>
    <w:p w14:paraId="4BFAB306" w14:textId="5778499E" w:rsidR="00B13836" w:rsidRPr="00FE01DB" w:rsidRDefault="00B13836" w:rsidP="008B427F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Zgłoszenie do Konkursu następuje poprzez wypełnienie i podpisanie formularza zgłoszeniowego, stanowiącego załącznik do Regulaminu oraz wysłanie go na adres wskazany w § 3 ust. </w:t>
      </w:r>
      <w:r w:rsidR="00D83DDD" w:rsidRPr="00FE01DB">
        <w:rPr>
          <w:rFonts w:ascii="Arial" w:hAnsi="Arial" w:cs="Arial"/>
          <w:sz w:val="18"/>
          <w:szCs w:val="18"/>
        </w:rPr>
        <w:t>3</w:t>
      </w:r>
      <w:r w:rsidRPr="00FE01DB">
        <w:rPr>
          <w:rFonts w:ascii="Arial" w:hAnsi="Arial" w:cs="Arial"/>
          <w:sz w:val="18"/>
          <w:szCs w:val="18"/>
        </w:rPr>
        <w:t xml:space="preserve"> w terminie wskazanym w § 4 ust.1.</w:t>
      </w:r>
    </w:p>
    <w:p w14:paraId="6BB2C658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46FFDA7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3.</w:t>
      </w:r>
    </w:p>
    <w:p w14:paraId="1762C7DD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Wymagania formalne</w:t>
      </w:r>
    </w:p>
    <w:p w14:paraId="439A14BE" w14:textId="77777777" w:rsidR="00B13836" w:rsidRPr="00FE01DB" w:rsidRDefault="00B13836" w:rsidP="008B427F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Do Konkursu może przystąpić Instytucja, która wdrożyła nowoczesne rozwiązania informacyjne i komunikacyjne w zakresie cyfrowego funkcjonowania Instytucji, zwane dalej „Wdrożeniem”. Organizator przyjmuje, że Wdrożenie zapewnia mieszkańcom i przedsiębiorcom powszechny dostęp do różnorodnych informacji, danych przestrzennych lub usług świadczonych drogą elektroniczną.</w:t>
      </w:r>
    </w:p>
    <w:p w14:paraId="091AA45A" w14:textId="77777777" w:rsidR="00B13836" w:rsidRPr="00FE01DB" w:rsidRDefault="00B13836" w:rsidP="008B427F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Instytucja może złożyć tylko jeden formularz zgłoszeniowy do Konkursu.</w:t>
      </w:r>
    </w:p>
    <w:p w14:paraId="067B9DB7" w14:textId="10BEA357" w:rsidR="00B13836" w:rsidRPr="00FE01DB" w:rsidRDefault="00B13836" w:rsidP="00D83DDD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Wypełniony formularz zgłoszeniowy wraz z krótkim opisem zgłaszanego Wdrożenia (maksymalnie 2 s</w:t>
      </w:r>
      <w:r w:rsidR="00D83DDD" w:rsidRPr="00FE01DB">
        <w:rPr>
          <w:rFonts w:ascii="Arial" w:hAnsi="Arial" w:cs="Arial"/>
          <w:sz w:val="18"/>
          <w:szCs w:val="18"/>
        </w:rPr>
        <w:t xml:space="preserve">trony) należy przesłać w formie </w:t>
      </w:r>
      <w:r w:rsidRPr="00FE01DB">
        <w:rPr>
          <w:rFonts w:ascii="Arial" w:hAnsi="Arial" w:cs="Arial"/>
          <w:sz w:val="18"/>
          <w:szCs w:val="18"/>
        </w:rPr>
        <w:t>elektronicznej (podpisanej kwalifikowanym podpisem elektronicznym przez osobę upoważnioną do reprezentowania Instytucji) na adres e-mail Departamentu Cyfryzacji, Geodezji i Kartografii Urzędu Marszałkowskiego Województwa Mazowieckiego w Warszawie (</w:t>
      </w:r>
      <w:hyperlink r:id="rId11" w:history="1">
        <w:r w:rsidRPr="00FE01DB">
          <w:rPr>
            <w:rStyle w:val="Hipercze"/>
            <w:rFonts w:ascii="Arial" w:hAnsi="Arial" w:cs="Arial"/>
            <w:sz w:val="18"/>
            <w:szCs w:val="18"/>
          </w:rPr>
          <w:t>geodezja@mazovia.pl</w:t>
        </w:r>
      </w:hyperlink>
      <w:r w:rsidRPr="00FE01DB">
        <w:rPr>
          <w:rStyle w:val="Hipercze"/>
          <w:rFonts w:ascii="Arial" w:hAnsi="Arial" w:cs="Arial"/>
          <w:sz w:val="18"/>
          <w:szCs w:val="18"/>
        </w:rPr>
        <w:t>)</w:t>
      </w:r>
      <w:r w:rsidR="00256FED" w:rsidRPr="00FE01DB">
        <w:rPr>
          <w:rFonts w:ascii="Arial" w:hAnsi="Arial" w:cs="Arial"/>
          <w:sz w:val="18"/>
          <w:szCs w:val="18"/>
        </w:rPr>
        <w:t xml:space="preserve">, z tematem </w:t>
      </w:r>
      <w:r w:rsidR="00256FED" w:rsidRPr="00FE01DB">
        <w:rPr>
          <w:rFonts w:ascii="Arial" w:hAnsi="Arial" w:cs="Arial"/>
          <w:b/>
          <w:bCs/>
          <w:i/>
          <w:iCs/>
          <w:sz w:val="18"/>
          <w:szCs w:val="18"/>
        </w:rPr>
        <w:t>V</w:t>
      </w:r>
      <w:r w:rsidRPr="00FE01DB">
        <w:rPr>
          <w:rFonts w:ascii="Arial" w:hAnsi="Arial" w:cs="Arial"/>
          <w:b/>
          <w:bCs/>
          <w:i/>
          <w:iCs/>
          <w:sz w:val="18"/>
          <w:szCs w:val="18"/>
        </w:rPr>
        <w:t xml:space="preserve"> edycja konkursu </w:t>
      </w:r>
      <w:r w:rsidR="00DB74D2" w:rsidRPr="00FE01DB">
        <w:rPr>
          <w:rFonts w:ascii="Arial" w:hAnsi="Arial" w:cs="Arial"/>
          <w:b/>
          <w:bCs/>
          <w:i/>
          <w:iCs/>
          <w:sz w:val="18"/>
          <w:szCs w:val="18"/>
        </w:rPr>
        <w:t>„Samorządowy lider cyfryzacji”</w:t>
      </w:r>
      <w:r w:rsidR="00DB74D2" w:rsidRPr="00FE01DB">
        <w:rPr>
          <w:rFonts w:ascii="Arial" w:hAnsi="Arial" w:cs="Arial"/>
          <w:sz w:val="18"/>
          <w:szCs w:val="18"/>
        </w:rPr>
        <w:t>.</w:t>
      </w:r>
    </w:p>
    <w:p w14:paraId="3CEF75B1" w14:textId="77777777" w:rsidR="00333582" w:rsidRPr="00FE01DB" w:rsidRDefault="00B13836" w:rsidP="008B427F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Regulamin wraz z formularzem zgłoszeniowym dostępny jest na stronie internetowej Organizatora, pod adresem</w:t>
      </w:r>
      <w:r w:rsidR="00333582" w:rsidRPr="00FE01DB">
        <w:rPr>
          <w:rFonts w:ascii="Arial" w:hAnsi="Arial" w:cs="Arial"/>
          <w:sz w:val="18"/>
          <w:szCs w:val="18"/>
        </w:rPr>
        <w:t>:</w:t>
      </w:r>
    </w:p>
    <w:p w14:paraId="56FDBFBA" w14:textId="4AC81FE2" w:rsidR="00333582" w:rsidRPr="00FE01DB" w:rsidRDefault="00844907" w:rsidP="00044106">
      <w:pPr>
        <w:pStyle w:val="Akapitzlist"/>
        <w:numPr>
          <w:ilvl w:val="0"/>
          <w:numId w:val="49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hyperlink r:id="rId12" w:history="1">
        <w:r w:rsidR="00333582" w:rsidRPr="00FE01DB">
          <w:rPr>
            <w:rStyle w:val="Hipercze"/>
            <w:rFonts w:ascii="Arial" w:hAnsi="Arial" w:cs="Arial"/>
            <w:sz w:val="18"/>
            <w:szCs w:val="18"/>
          </w:rPr>
          <w:t>https://www.mazovia.pl</w:t>
        </w:r>
      </w:hyperlink>
      <w:r w:rsidR="00333582" w:rsidRPr="00FE01DB">
        <w:rPr>
          <w:rStyle w:val="Hipercze"/>
          <w:rFonts w:ascii="Arial" w:hAnsi="Arial" w:cs="Arial"/>
          <w:sz w:val="18"/>
          <w:szCs w:val="18"/>
        </w:rPr>
        <w:t xml:space="preserve"> </w:t>
      </w:r>
      <w:r w:rsidR="00333582" w:rsidRPr="00FE01DB">
        <w:rPr>
          <w:rFonts w:ascii="Arial" w:hAnsi="Arial" w:cs="Arial"/>
          <w:sz w:val="18"/>
          <w:szCs w:val="18"/>
        </w:rPr>
        <w:t>w zakładce Konkursy/Szkolenia;</w:t>
      </w:r>
    </w:p>
    <w:p w14:paraId="5FB118BC" w14:textId="7BC7925B" w:rsidR="00333582" w:rsidRPr="00FE01DB" w:rsidRDefault="00844907" w:rsidP="00044106">
      <w:pPr>
        <w:pStyle w:val="Akapitzlist"/>
        <w:numPr>
          <w:ilvl w:val="0"/>
          <w:numId w:val="49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hyperlink r:id="rId13" w:history="1">
        <w:r w:rsidR="00333582" w:rsidRPr="00FE01DB">
          <w:rPr>
            <w:rStyle w:val="Hipercze"/>
            <w:rFonts w:ascii="Arial" w:hAnsi="Arial" w:cs="Arial"/>
            <w:sz w:val="18"/>
            <w:szCs w:val="18"/>
          </w:rPr>
          <w:t>https://geodezja.mazovia.pl/</w:t>
        </w:r>
      </w:hyperlink>
      <w:r w:rsidR="00333582" w:rsidRPr="00FE01DB">
        <w:rPr>
          <w:rFonts w:ascii="Arial" w:hAnsi="Arial" w:cs="Arial"/>
          <w:sz w:val="18"/>
          <w:szCs w:val="18"/>
        </w:rPr>
        <w:t xml:space="preserve"> w zakładce Konkurs SLC.</w:t>
      </w:r>
    </w:p>
    <w:p w14:paraId="6838166F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lastRenderedPageBreak/>
        <w:t>§ 4.</w:t>
      </w:r>
    </w:p>
    <w:p w14:paraId="4AC184CD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Harmonogram konkursu</w:t>
      </w:r>
    </w:p>
    <w:p w14:paraId="7D109C90" w14:textId="554C9E3B" w:rsidR="00B13836" w:rsidRPr="00FE01DB" w:rsidRDefault="00B13836" w:rsidP="008B427F">
      <w:pPr>
        <w:pStyle w:val="Akapitzlist"/>
        <w:numPr>
          <w:ilvl w:val="0"/>
          <w:numId w:val="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Zgłoszenia do Konkursu przyjmowane są </w:t>
      </w:r>
      <w:r w:rsidR="003B6D7E" w:rsidRPr="00FE01DB">
        <w:rPr>
          <w:rFonts w:ascii="Arial" w:hAnsi="Arial" w:cs="Arial"/>
          <w:b/>
          <w:sz w:val="18"/>
          <w:szCs w:val="18"/>
        </w:rPr>
        <w:t xml:space="preserve">od </w:t>
      </w:r>
      <w:r w:rsidR="00333582" w:rsidRPr="00FE01DB">
        <w:rPr>
          <w:rFonts w:ascii="Arial" w:hAnsi="Arial" w:cs="Arial"/>
          <w:b/>
          <w:sz w:val="18"/>
          <w:szCs w:val="18"/>
        </w:rPr>
        <w:t xml:space="preserve">14 czerwca </w:t>
      </w:r>
      <w:r w:rsidR="003B6D7E" w:rsidRPr="00FE01DB">
        <w:rPr>
          <w:rFonts w:ascii="Arial" w:hAnsi="Arial" w:cs="Arial"/>
          <w:b/>
          <w:sz w:val="18"/>
          <w:szCs w:val="18"/>
        </w:rPr>
        <w:t xml:space="preserve">do </w:t>
      </w:r>
      <w:r w:rsidR="00333582" w:rsidRPr="00FE01DB">
        <w:rPr>
          <w:rFonts w:ascii="Arial" w:hAnsi="Arial" w:cs="Arial"/>
          <w:b/>
          <w:sz w:val="18"/>
          <w:szCs w:val="18"/>
        </w:rPr>
        <w:t xml:space="preserve">30 września </w:t>
      </w:r>
      <w:r w:rsidR="003B6D7E" w:rsidRPr="00FE01DB">
        <w:rPr>
          <w:rFonts w:ascii="Arial" w:hAnsi="Arial" w:cs="Arial"/>
          <w:b/>
          <w:sz w:val="18"/>
          <w:szCs w:val="18"/>
        </w:rPr>
        <w:t>202</w:t>
      </w:r>
      <w:r w:rsidR="00C76C1F" w:rsidRPr="00FE01DB">
        <w:rPr>
          <w:rFonts w:ascii="Arial" w:hAnsi="Arial" w:cs="Arial"/>
          <w:b/>
          <w:sz w:val="18"/>
          <w:szCs w:val="18"/>
        </w:rPr>
        <w:t>1</w:t>
      </w:r>
      <w:r w:rsidRPr="00FE01DB">
        <w:rPr>
          <w:rFonts w:ascii="Arial" w:hAnsi="Arial" w:cs="Arial"/>
          <w:b/>
          <w:sz w:val="18"/>
          <w:szCs w:val="18"/>
        </w:rPr>
        <w:t xml:space="preserve"> roku </w:t>
      </w:r>
      <w:r w:rsidR="00DB74D2" w:rsidRPr="00FE01DB">
        <w:rPr>
          <w:rFonts w:ascii="Arial" w:hAnsi="Arial" w:cs="Arial"/>
          <w:b/>
          <w:sz w:val="18"/>
          <w:szCs w:val="18"/>
        </w:rPr>
        <w:br/>
      </w:r>
      <w:r w:rsidRPr="00FE01DB">
        <w:rPr>
          <w:rFonts w:ascii="Arial" w:hAnsi="Arial" w:cs="Arial"/>
          <w:sz w:val="18"/>
          <w:szCs w:val="18"/>
        </w:rPr>
        <w:t>– o dotrzymaniu terminu zgłoszenia decyduje dla formy elektronicznej data wpływu formularza zgłoszeniowego do Departamentu Cyfryzacji, Geodezji i Kartografii Urzędu Marszałkowskiego Województwa Mazowieckiego w Warszawie.</w:t>
      </w:r>
    </w:p>
    <w:p w14:paraId="5218B717" w14:textId="77777777" w:rsidR="00333582" w:rsidRPr="009E7363" w:rsidRDefault="00B13836" w:rsidP="008B427F">
      <w:pPr>
        <w:pStyle w:val="Akapitzlist"/>
        <w:numPr>
          <w:ilvl w:val="0"/>
          <w:numId w:val="7"/>
        </w:numPr>
        <w:spacing w:after="0" w:line="360" w:lineRule="auto"/>
        <w:ind w:left="426" w:hanging="142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FE01DB">
        <w:rPr>
          <w:rFonts w:ascii="Arial" w:hAnsi="Arial" w:cs="Arial"/>
          <w:sz w:val="18"/>
          <w:szCs w:val="18"/>
        </w:rPr>
        <w:t>Informacje o Konkursie podaje się do publicznej wiadomości na stronie Organizatora</w:t>
      </w:r>
      <w:hyperlink w:history="1"/>
      <w:r w:rsidRPr="00FE01DB">
        <w:rPr>
          <w:rStyle w:val="Hipercze"/>
          <w:rFonts w:ascii="Arial" w:hAnsi="Arial" w:cs="Arial"/>
          <w:sz w:val="18"/>
          <w:szCs w:val="18"/>
          <w:u w:val="none"/>
        </w:rPr>
        <w:t xml:space="preserve"> </w:t>
      </w:r>
      <w:r w:rsidRPr="009E736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pod adresem</w:t>
      </w:r>
      <w:r w:rsidR="00333582" w:rsidRPr="009E736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:</w:t>
      </w:r>
    </w:p>
    <w:p w14:paraId="01533654" w14:textId="23E928C6" w:rsidR="00B13836" w:rsidRPr="00FE01DB" w:rsidRDefault="009E7363" w:rsidP="00333582">
      <w:pPr>
        <w:pStyle w:val="Akapitzlist"/>
        <w:numPr>
          <w:ilvl w:val="0"/>
          <w:numId w:val="48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hyperlink r:id="rId14" w:history="1">
        <w:r w:rsidRPr="002963C7">
          <w:rPr>
            <w:rStyle w:val="Hipercze"/>
            <w:rFonts w:ascii="Arial" w:hAnsi="Arial" w:cs="Arial"/>
            <w:sz w:val="18"/>
            <w:szCs w:val="18"/>
          </w:rPr>
          <w:t>https://www.mazovia.pl</w:t>
        </w:r>
      </w:hyperlink>
      <w:r w:rsidRPr="009E7363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B13836" w:rsidRPr="00FE01DB">
        <w:rPr>
          <w:rFonts w:ascii="Arial" w:hAnsi="Arial" w:cs="Arial"/>
          <w:sz w:val="18"/>
          <w:szCs w:val="18"/>
        </w:rPr>
        <w:t>w zakładce Konkursy/Szkolenia</w:t>
      </w:r>
      <w:r w:rsidR="00333582" w:rsidRPr="00FE01DB">
        <w:rPr>
          <w:rFonts w:ascii="Arial" w:hAnsi="Arial" w:cs="Arial"/>
          <w:sz w:val="18"/>
          <w:szCs w:val="18"/>
        </w:rPr>
        <w:t>;</w:t>
      </w:r>
    </w:p>
    <w:p w14:paraId="64284539" w14:textId="622B962D" w:rsidR="00333582" w:rsidRPr="00FE01DB" w:rsidRDefault="00844907" w:rsidP="00044106">
      <w:pPr>
        <w:pStyle w:val="Akapitzlist"/>
        <w:numPr>
          <w:ilvl w:val="0"/>
          <w:numId w:val="48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hyperlink r:id="rId15" w:history="1">
        <w:r w:rsidR="009E7363" w:rsidRPr="002963C7">
          <w:rPr>
            <w:rStyle w:val="Hipercze"/>
            <w:rFonts w:ascii="Arial" w:hAnsi="Arial" w:cs="Arial"/>
            <w:sz w:val="18"/>
            <w:szCs w:val="18"/>
          </w:rPr>
          <w:t>https://geodezja.mazovia.pl/</w:t>
        </w:r>
      </w:hyperlink>
      <w:r w:rsidR="009E7363">
        <w:rPr>
          <w:rFonts w:ascii="Arial" w:hAnsi="Arial" w:cs="Arial"/>
          <w:sz w:val="18"/>
          <w:szCs w:val="18"/>
        </w:rPr>
        <w:t xml:space="preserve"> </w:t>
      </w:r>
      <w:r w:rsidR="00333582" w:rsidRPr="00FE01DB">
        <w:rPr>
          <w:rFonts w:ascii="Arial" w:hAnsi="Arial" w:cs="Arial"/>
          <w:sz w:val="18"/>
          <w:szCs w:val="18"/>
        </w:rPr>
        <w:t>w zakładce Konkurs SLC.</w:t>
      </w:r>
    </w:p>
    <w:p w14:paraId="7057EB49" w14:textId="4B24B6CC" w:rsidR="00B13836" w:rsidRPr="00FE01DB" w:rsidRDefault="00B13836" w:rsidP="008B427F">
      <w:pPr>
        <w:pStyle w:val="Akapitzlist"/>
        <w:numPr>
          <w:ilvl w:val="0"/>
          <w:numId w:val="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Laureatów Konkursu </w:t>
      </w:r>
      <w:r w:rsidRPr="00FE01DB">
        <w:rPr>
          <w:rFonts w:ascii="Arial" w:hAnsi="Arial" w:cs="Arial"/>
          <w:color w:val="000000" w:themeColor="text1"/>
          <w:sz w:val="18"/>
          <w:szCs w:val="18"/>
        </w:rPr>
        <w:t>wyłania</w:t>
      </w:r>
      <w:r w:rsidRPr="00FE01DB">
        <w:rPr>
          <w:rFonts w:ascii="Arial" w:hAnsi="Arial" w:cs="Arial"/>
          <w:sz w:val="18"/>
          <w:szCs w:val="18"/>
        </w:rPr>
        <w:t xml:space="preserve"> </w:t>
      </w:r>
      <w:r w:rsidR="00E67477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omisja </w:t>
      </w:r>
      <w:r w:rsidR="00E67477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onkursowa powoływana przez Marszałka Województwa Mazowieckiego.</w:t>
      </w:r>
    </w:p>
    <w:p w14:paraId="77EA4741" w14:textId="77777777" w:rsidR="00B13836" w:rsidRPr="00FE01DB" w:rsidRDefault="00B13836" w:rsidP="008B427F">
      <w:pPr>
        <w:pStyle w:val="Akapitzlist"/>
        <w:numPr>
          <w:ilvl w:val="0"/>
          <w:numId w:val="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Termin i miejsce wręczenia nagród zostaną ogłoszone przez Organizatora i podane do publicznej wiadomości na stronie Organizatora pod adresem </w:t>
      </w:r>
      <w:hyperlink r:id="rId16" w:history="1">
        <w:r w:rsidRPr="00FE01DB">
          <w:rPr>
            <w:rStyle w:val="Hipercze"/>
            <w:rFonts w:ascii="Arial" w:hAnsi="Arial" w:cs="Arial"/>
            <w:sz w:val="18"/>
            <w:szCs w:val="18"/>
          </w:rPr>
          <w:t>https://www.mazovia.pl</w:t>
        </w:r>
      </w:hyperlink>
      <w:r w:rsidRPr="00FE01DB">
        <w:rPr>
          <w:rStyle w:val="Hipercze"/>
          <w:rFonts w:ascii="Arial" w:hAnsi="Arial" w:cs="Arial"/>
          <w:sz w:val="18"/>
          <w:szCs w:val="18"/>
          <w:u w:val="none"/>
        </w:rPr>
        <w:t xml:space="preserve"> </w:t>
      </w:r>
      <w:r w:rsidRPr="00FE01DB">
        <w:rPr>
          <w:rFonts w:ascii="Arial" w:hAnsi="Arial" w:cs="Arial"/>
          <w:sz w:val="18"/>
          <w:szCs w:val="18"/>
        </w:rPr>
        <w:t>w zakładce Konkursy/Szkolenia.</w:t>
      </w:r>
    </w:p>
    <w:p w14:paraId="71BC7807" w14:textId="2F2013D7" w:rsidR="00B13836" w:rsidRPr="00FE01DB" w:rsidRDefault="00527E06" w:rsidP="008B427F">
      <w:pPr>
        <w:pStyle w:val="Akapitzlist"/>
        <w:numPr>
          <w:ilvl w:val="0"/>
          <w:numId w:val="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</w:t>
      </w:r>
      <w:r w:rsidR="00B13836" w:rsidRPr="00FE01DB">
        <w:rPr>
          <w:rFonts w:ascii="Arial" w:hAnsi="Arial" w:cs="Arial"/>
          <w:sz w:val="18"/>
          <w:szCs w:val="18"/>
        </w:rPr>
        <w:t>głoszenie wyników Konkursu i wręczenie nagród nastąpi w terminie do</w:t>
      </w:r>
      <w:r w:rsidR="00163302" w:rsidRPr="00FE01DB">
        <w:rPr>
          <w:rFonts w:ascii="Arial" w:hAnsi="Arial" w:cs="Arial"/>
          <w:sz w:val="18"/>
          <w:szCs w:val="18"/>
        </w:rPr>
        <w:t xml:space="preserve"> </w:t>
      </w:r>
      <w:r w:rsidR="00333582" w:rsidRPr="00FE01DB">
        <w:rPr>
          <w:rFonts w:ascii="Arial" w:hAnsi="Arial" w:cs="Arial"/>
          <w:b/>
          <w:sz w:val="18"/>
          <w:szCs w:val="18"/>
        </w:rPr>
        <w:t xml:space="preserve">30 listopada </w:t>
      </w:r>
      <w:r w:rsidR="00163302" w:rsidRPr="00FE01DB">
        <w:rPr>
          <w:rFonts w:ascii="Arial" w:hAnsi="Arial" w:cs="Arial"/>
          <w:b/>
          <w:sz w:val="18"/>
          <w:szCs w:val="18"/>
        </w:rPr>
        <w:t>202</w:t>
      </w:r>
      <w:r w:rsidR="00C76C1F" w:rsidRPr="00FE01DB">
        <w:rPr>
          <w:rFonts w:ascii="Arial" w:hAnsi="Arial" w:cs="Arial"/>
          <w:b/>
          <w:sz w:val="18"/>
          <w:szCs w:val="18"/>
        </w:rPr>
        <w:t>1</w:t>
      </w:r>
      <w:r w:rsidR="00B13836" w:rsidRPr="00FE01DB">
        <w:rPr>
          <w:rFonts w:ascii="Arial" w:hAnsi="Arial" w:cs="Arial"/>
          <w:sz w:val="18"/>
          <w:szCs w:val="18"/>
        </w:rPr>
        <w:t xml:space="preserve"> </w:t>
      </w:r>
      <w:r w:rsidR="00B13836" w:rsidRPr="00FE01DB">
        <w:rPr>
          <w:rFonts w:ascii="Arial" w:hAnsi="Arial" w:cs="Arial"/>
          <w:b/>
          <w:sz w:val="18"/>
          <w:szCs w:val="18"/>
        </w:rPr>
        <w:t>roku</w:t>
      </w:r>
      <w:r w:rsidR="00B13836" w:rsidRPr="00FE01DB">
        <w:rPr>
          <w:rFonts w:ascii="Arial" w:hAnsi="Arial" w:cs="Arial"/>
          <w:sz w:val="18"/>
          <w:szCs w:val="18"/>
        </w:rPr>
        <w:t>.</w:t>
      </w:r>
    </w:p>
    <w:p w14:paraId="6655A8A4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F337E68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5.</w:t>
      </w:r>
    </w:p>
    <w:p w14:paraId="75854C05" w14:textId="34EB8398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 xml:space="preserve">Komisja </w:t>
      </w:r>
      <w:r w:rsidR="00B53BB1" w:rsidRPr="00FE01DB">
        <w:rPr>
          <w:rFonts w:ascii="Arial" w:hAnsi="Arial" w:cs="Arial"/>
          <w:b/>
          <w:bCs/>
          <w:color w:val="auto"/>
          <w:sz w:val="18"/>
          <w:szCs w:val="18"/>
        </w:rPr>
        <w:t>k</w:t>
      </w:r>
      <w:r w:rsidRPr="00FE01DB">
        <w:rPr>
          <w:rFonts w:ascii="Arial" w:hAnsi="Arial" w:cs="Arial"/>
          <w:b/>
          <w:color w:val="auto"/>
          <w:sz w:val="18"/>
          <w:szCs w:val="18"/>
        </w:rPr>
        <w:t>onkursowa</w:t>
      </w:r>
    </w:p>
    <w:p w14:paraId="15C25FEB" w14:textId="4F16BA72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Komisja </w:t>
      </w:r>
      <w:r w:rsidR="00B53BB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onkursowa przeprowadza ocenę zgłoszonych Wdrożeń zgodnie z zasadami określonymi w § 6.</w:t>
      </w:r>
    </w:p>
    <w:p w14:paraId="5CE676D6" w14:textId="6B9E3C93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Komisja </w:t>
      </w:r>
      <w:r w:rsidR="00B53BB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onkursowa składa się z przedstawicieli</w:t>
      </w:r>
      <w:r w:rsidR="00D71225" w:rsidRPr="00FE01DB">
        <w:rPr>
          <w:rFonts w:ascii="Arial" w:hAnsi="Arial" w:cs="Arial"/>
          <w:sz w:val="18"/>
          <w:szCs w:val="18"/>
        </w:rPr>
        <w:t xml:space="preserve"> Organizatora oraz</w:t>
      </w:r>
      <w:r w:rsidR="00AE6395" w:rsidRPr="00FE01DB">
        <w:rPr>
          <w:rFonts w:ascii="Arial" w:hAnsi="Arial" w:cs="Arial"/>
          <w:sz w:val="18"/>
          <w:szCs w:val="18"/>
        </w:rPr>
        <w:t xml:space="preserve"> przedstawicieli</w:t>
      </w:r>
      <w:r w:rsidRPr="00FE01DB">
        <w:rPr>
          <w:rFonts w:ascii="Arial" w:hAnsi="Arial" w:cs="Arial"/>
          <w:sz w:val="18"/>
          <w:szCs w:val="18"/>
        </w:rPr>
        <w:t>:</w:t>
      </w:r>
    </w:p>
    <w:p w14:paraId="1069DFFD" w14:textId="1E3B6220" w:rsidR="00B13836" w:rsidRPr="00FE01DB" w:rsidRDefault="00B13836" w:rsidP="00044106">
      <w:pPr>
        <w:pStyle w:val="Akapitzlist"/>
        <w:numPr>
          <w:ilvl w:val="1"/>
          <w:numId w:val="9"/>
        </w:numPr>
        <w:spacing w:after="0" w:line="360" w:lineRule="auto"/>
        <w:ind w:left="851" w:hanging="142"/>
        <w:contextualSpacing w:val="0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mediów branżowych</w:t>
      </w:r>
      <w:r w:rsidR="00657E1E" w:rsidRPr="00FE01DB">
        <w:rPr>
          <w:rFonts w:ascii="Arial" w:hAnsi="Arial" w:cs="Arial"/>
          <w:sz w:val="18"/>
          <w:szCs w:val="18"/>
        </w:rPr>
        <w:t xml:space="preserve"> (czasopism</w:t>
      </w:r>
      <w:r w:rsidR="00333582" w:rsidRPr="00FE01DB">
        <w:rPr>
          <w:rFonts w:ascii="Arial" w:hAnsi="Arial" w:cs="Arial"/>
          <w:sz w:val="18"/>
          <w:szCs w:val="18"/>
        </w:rPr>
        <w:t>a</w:t>
      </w:r>
      <w:r w:rsidR="00657E1E" w:rsidRPr="00FE01DB">
        <w:rPr>
          <w:rFonts w:ascii="Arial" w:hAnsi="Arial" w:cs="Arial"/>
          <w:sz w:val="18"/>
          <w:szCs w:val="18"/>
        </w:rPr>
        <w:t>, miesięcznik</w:t>
      </w:r>
      <w:r w:rsidR="00333582" w:rsidRPr="00FE01DB">
        <w:rPr>
          <w:rFonts w:ascii="Arial" w:hAnsi="Arial" w:cs="Arial"/>
          <w:sz w:val="18"/>
          <w:szCs w:val="18"/>
        </w:rPr>
        <w:t>i</w:t>
      </w:r>
      <w:r w:rsidR="00657E1E" w:rsidRPr="00FE01DB">
        <w:rPr>
          <w:rFonts w:ascii="Arial" w:hAnsi="Arial" w:cs="Arial"/>
          <w:sz w:val="18"/>
          <w:szCs w:val="18"/>
        </w:rPr>
        <w:t>, serwis</w:t>
      </w:r>
      <w:r w:rsidR="00333582" w:rsidRPr="00FE01DB">
        <w:rPr>
          <w:rFonts w:ascii="Arial" w:hAnsi="Arial" w:cs="Arial"/>
          <w:sz w:val="18"/>
          <w:szCs w:val="18"/>
        </w:rPr>
        <w:t>y</w:t>
      </w:r>
      <w:r w:rsidR="00657E1E" w:rsidRPr="00FE01DB">
        <w:rPr>
          <w:rFonts w:ascii="Arial" w:hAnsi="Arial" w:cs="Arial"/>
          <w:sz w:val="18"/>
          <w:szCs w:val="18"/>
        </w:rPr>
        <w:t xml:space="preserve"> internetow</w:t>
      </w:r>
      <w:r w:rsidR="00333582" w:rsidRPr="00FE01DB">
        <w:rPr>
          <w:rFonts w:ascii="Arial" w:hAnsi="Arial" w:cs="Arial"/>
          <w:sz w:val="18"/>
          <w:szCs w:val="18"/>
        </w:rPr>
        <w:t>e</w:t>
      </w:r>
      <w:r w:rsidR="00657E1E" w:rsidRPr="00FE01DB">
        <w:rPr>
          <w:rFonts w:ascii="Arial" w:hAnsi="Arial" w:cs="Arial"/>
          <w:sz w:val="18"/>
          <w:szCs w:val="18"/>
        </w:rPr>
        <w:t>)</w:t>
      </w:r>
      <w:r w:rsidR="006822A8">
        <w:rPr>
          <w:rFonts w:ascii="Arial" w:hAnsi="Arial" w:cs="Arial"/>
          <w:sz w:val="18"/>
          <w:szCs w:val="18"/>
        </w:rPr>
        <w:t>;</w:t>
      </w:r>
    </w:p>
    <w:p w14:paraId="48C2A422" w14:textId="3EB52449" w:rsidR="00B13836" w:rsidRPr="00FE01DB" w:rsidRDefault="00B13836" w:rsidP="00044106">
      <w:pPr>
        <w:pStyle w:val="Akapitzlist"/>
        <w:numPr>
          <w:ilvl w:val="1"/>
          <w:numId w:val="9"/>
        </w:numPr>
        <w:spacing w:after="0" w:line="360" w:lineRule="auto"/>
        <w:ind w:left="851" w:hanging="142"/>
        <w:contextualSpacing w:val="0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Konwentu Powiatów Województwa Mazowieckiego</w:t>
      </w:r>
      <w:r w:rsidR="006822A8">
        <w:rPr>
          <w:rFonts w:ascii="Arial" w:hAnsi="Arial" w:cs="Arial"/>
          <w:sz w:val="18"/>
          <w:szCs w:val="18"/>
        </w:rPr>
        <w:t>;</w:t>
      </w:r>
    </w:p>
    <w:p w14:paraId="614EAC03" w14:textId="7C06C941" w:rsidR="00657E1E" w:rsidRPr="00FE01DB" w:rsidRDefault="00657E1E" w:rsidP="00044106">
      <w:pPr>
        <w:pStyle w:val="Akapitzlist"/>
        <w:numPr>
          <w:ilvl w:val="1"/>
          <w:numId w:val="9"/>
        </w:numPr>
        <w:spacing w:after="0" w:line="360" w:lineRule="auto"/>
        <w:ind w:left="851" w:hanging="142"/>
        <w:contextualSpacing w:val="0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Związku Powiatów Polskich</w:t>
      </w:r>
      <w:r w:rsidR="006822A8">
        <w:rPr>
          <w:rFonts w:ascii="Arial" w:hAnsi="Arial" w:cs="Arial"/>
          <w:sz w:val="18"/>
          <w:szCs w:val="18"/>
        </w:rPr>
        <w:t>;</w:t>
      </w:r>
    </w:p>
    <w:p w14:paraId="6E1F812B" w14:textId="2E7D4EEE" w:rsidR="00B13836" w:rsidRPr="00FE01DB" w:rsidRDefault="00B13836" w:rsidP="00044106">
      <w:pPr>
        <w:pStyle w:val="Akapitzlist"/>
        <w:numPr>
          <w:ilvl w:val="1"/>
          <w:numId w:val="9"/>
        </w:numPr>
        <w:spacing w:after="0" w:line="360" w:lineRule="auto"/>
        <w:ind w:left="851" w:hanging="142"/>
        <w:contextualSpacing w:val="0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Konwentu Wójtów, Burmistrzów i Prezydentów Województwa Mazowieckiego</w:t>
      </w:r>
      <w:r w:rsidR="006822A8">
        <w:rPr>
          <w:rFonts w:ascii="Arial" w:hAnsi="Arial" w:cs="Arial"/>
          <w:sz w:val="18"/>
          <w:szCs w:val="18"/>
        </w:rPr>
        <w:t>;</w:t>
      </w:r>
    </w:p>
    <w:p w14:paraId="4A5EC685" w14:textId="1849D761" w:rsidR="00333582" w:rsidRPr="00FE01DB" w:rsidRDefault="00B13836" w:rsidP="00333582">
      <w:pPr>
        <w:pStyle w:val="Akapitzlist"/>
        <w:numPr>
          <w:ilvl w:val="1"/>
          <w:numId w:val="9"/>
        </w:numPr>
        <w:spacing w:after="0" w:line="360" w:lineRule="auto"/>
        <w:ind w:left="851" w:hanging="142"/>
        <w:contextualSpacing w:val="0"/>
        <w:rPr>
          <w:rStyle w:val="Hipercze"/>
          <w:color w:val="auto"/>
          <w:u w:val="none"/>
        </w:rPr>
      </w:pPr>
      <w:r w:rsidRPr="00FE01DB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laureatów </w:t>
      </w:r>
      <w:r w:rsidR="00527E06" w:rsidRPr="00FE01DB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wcześniejszych </w:t>
      </w:r>
      <w:r w:rsidRPr="00FE01D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edycji Konkursu</w:t>
      </w:r>
      <w:r w:rsidR="006822A8">
        <w:rPr>
          <w:rStyle w:val="Hipercze"/>
          <w:rFonts w:ascii="Arial" w:hAnsi="Arial" w:cs="Arial"/>
          <w:color w:val="auto"/>
          <w:sz w:val="18"/>
          <w:szCs w:val="18"/>
          <w:u w:val="none"/>
        </w:rPr>
        <w:t>;</w:t>
      </w:r>
    </w:p>
    <w:p w14:paraId="270E04D8" w14:textId="615B2557" w:rsidR="00B13836" w:rsidRPr="00FE01DB" w:rsidRDefault="0097244C" w:rsidP="00044106">
      <w:pPr>
        <w:spacing w:after="0" w:line="360" w:lineRule="auto"/>
        <w:ind w:left="425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- </w:t>
      </w:r>
      <w:r w:rsidR="00D71225" w:rsidRPr="00FE01DB">
        <w:rPr>
          <w:rFonts w:ascii="Arial" w:hAnsi="Arial" w:cs="Arial"/>
          <w:sz w:val="18"/>
          <w:szCs w:val="18"/>
        </w:rPr>
        <w:t>którzy wyrażą zgodę na udziału w</w:t>
      </w:r>
      <w:r w:rsidR="00AE6395" w:rsidRPr="00FE01DB">
        <w:rPr>
          <w:rFonts w:ascii="Arial" w:hAnsi="Arial" w:cs="Arial"/>
          <w:sz w:val="18"/>
          <w:szCs w:val="18"/>
        </w:rPr>
        <w:t xml:space="preserve"> </w:t>
      </w:r>
      <w:r w:rsidR="00333582" w:rsidRPr="00FE01DB">
        <w:rPr>
          <w:rFonts w:ascii="Arial" w:hAnsi="Arial" w:cs="Arial"/>
          <w:sz w:val="18"/>
          <w:szCs w:val="18"/>
        </w:rPr>
        <w:t>pracach</w:t>
      </w:r>
      <w:r w:rsidR="00D71225" w:rsidRPr="00FE01DB">
        <w:rPr>
          <w:rFonts w:ascii="Arial" w:hAnsi="Arial" w:cs="Arial"/>
          <w:sz w:val="18"/>
          <w:szCs w:val="18"/>
        </w:rPr>
        <w:t xml:space="preserve"> </w:t>
      </w:r>
      <w:r w:rsidRPr="00FE01DB">
        <w:rPr>
          <w:rFonts w:ascii="Arial" w:hAnsi="Arial" w:cs="Arial"/>
          <w:sz w:val="18"/>
          <w:szCs w:val="18"/>
        </w:rPr>
        <w:t>k</w:t>
      </w:r>
      <w:r w:rsidR="00AE6395" w:rsidRPr="00FE01DB">
        <w:rPr>
          <w:rFonts w:ascii="Arial" w:hAnsi="Arial" w:cs="Arial"/>
          <w:sz w:val="18"/>
          <w:szCs w:val="18"/>
        </w:rPr>
        <w:t xml:space="preserve">omisji </w:t>
      </w:r>
      <w:r w:rsidRPr="00FE01DB">
        <w:rPr>
          <w:rFonts w:ascii="Arial" w:hAnsi="Arial" w:cs="Arial"/>
          <w:sz w:val="18"/>
          <w:szCs w:val="18"/>
        </w:rPr>
        <w:t>k</w:t>
      </w:r>
      <w:r w:rsidR="00AE6395" w:rsidRPr="00FE01DB">
        <w:rPr>
          <w:rFonts w:ascii="Arial" w:hAnsi="Arial" w:cs="Arial"/>
          <w:sz w:val="18"/>
          <w:szCs w:val="18"/>
        </w:rPr>
        <w:t>onkursowej</w:t>
      </w:r>
      <w:r w:rsidR="00B13836" w:rsidRPr="00FE01DB">
        <w:rPr>
          <w:rFonts w:ascii="Arial" w:hAnsi="Arial" w:cs="Arial"/>
          <w:sz w:val="18"/>
          <w:szCs w:val="18"/>
        </w:rPr>
        <w:t>.</w:t>
      </w:r>
    </w:p>
    <w:p w14:paraId="5FDC9FDE" w14:textId="4E8D0C99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Obsługę organizacyjną i techniczną </w:t>
      </w:r>
      <w:r w:rsidR="00B53BB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omisji </w:t>
      </w:r>
      <w:r w:rsidR="00B53BB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onkursowej zapewnia Departament Cyfryzacji, Geodezji </w:t>
      </w:r>
      <w:r w:rsidRPr="00FE01DB">
        <w:rPr>
          <w:rFonts w:ascii="Arial" w:hAnsi="Arial" w:cs="Arial"/>
          <w:sz w:val="18"/>
          <w:szCs w:val="18"/>
        </w:rPr>
        <w:br/>
        <w:t>i Kartografii Urzędu Marszałkowskiego Województwa Mazowieckiego w Warszawie.</w:t>
      </w:r>
    </w:p>
    <w:p w14:paraId="2DEDF9D7" w14:textId="55AABF01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Do zadań </w:t>
      </w:r>
      <w:r w:rsidR="0097244C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omisji </w:t>
      </w:r>
      <w:r w:rsidR="0097244C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onkursowej należy w szczególności:</w:t>
      </w:r>
    </w:p>
    <w:p w14:paraId="1D96800E" w14:textId="286D9B94" w:rsidR="00B13836" w:rsidRPr="00FE01DB" w:rsidRDefault="00B13836" w:rsidP="008B427F">
      <w:pPr>
        <w:pStyle w:val="Akapitzlist"/>
        <w:numPr>
          <w:ilvl w:val="1"/>
          <w:numId w:val="10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zweryfikowanie zgłoszonych do Konkursu Wdrożeń pod względem formalnym i wykluczenie Wdrożeń niespełniających kryteriów formalnych;</w:t>
      </w:r>
    </w:p>
    <w:p w14:paraId="31BB4F7C" w14:textId="77777777" w:rsidR="00B13836" w:rsidRPr="00FE01DB" w:rsidRDefault="00B13836" w:rsidP="008B427F">
      <w:pPr>
        <w:pStyle w:val="Akapitzlist"/>
        <w:numPr>
          <w:ilvl w:val="1"/>
          <w:numId w:val="10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dokonanie oceny Wdrożeń spełniających kryteria formalne;</w:t>
      </w:r>
    </w:p>
    <w:p w14:paraId="79E51CF0" w14:textId="6B05DCD8" w:rsidR="00B13836" w:rsidRPr="00FE01DB" w:rsidRDefault="00B13836" w:rsidP="008B427F">
      <w:pPr>
        <w:pStyle w:val="Akapitzlist"/>
        <w:numPr>
          <w:ilvl w:val="1"/>
          <w:numId w:val="10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przyznanie punktacji zakwalifikowanym do Konkursu Wdrożeniom zgodnie z kryteriami określonymi w § 6 ust. </w:t>
      </w:r>
      <w:r w:rsidR="00FE01DB" w:rsidRPr="00FE01DB">
        <w:rPr>
          <w:rFonts w:ascii="Arial" w:hAnsi="Arial" w:cs="Arial"/>
          <w:sz w:val="18"/>
          <w:szCs w:val="18"/>
        </w:rPr>
        <w:t>4;</w:t>
      </w:r>
    </w:p>
    <w:p w14:paraId="65941BAC" w14:textId="77777777" w:rsidR="00B13836" w:rsidRPr="00FE01DB" w:rsidRDefault="00B13836" w:rsidP="008B427F">
      <w:pPr>
        <w:pStyle w:val="Akapitzlist"/>
        <w:numPr>
          <w:ilvl w:val="1"/>
          <w:numId w:val="10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dokonanie wyboru laureatów, którzy otrzymają dyplomy oraz nagrody pieniężne, a także przyznanie ewentualnych wyróżnień.</w:t>
      </w:r>
    </w:p>
    <w:p w14:paraId="7DF67251" w14:textId="333449FB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Za swoją pracę </w:t>
      </w:r>
      <w:r w:rsidR="0097244C" w:rsidRPr="00FE01DB">
        <w:rPr>
          <w:rFonts w:ascii="Arial" w:hAnsi="Arial" w:cs="Arial"/>
          <w:sz w:val="18"/>
          <w:szCs w:val="18"/>
        </w:rPr>
        <w:t>c</w:t>
      </w:r>
      <w:r w:rsidRPr="00FE01DB">
        <w:rPr>
          <w:rFonts w:ascii="Arial" w:hAnsi="Arial" w:cs="Arial"/>
          <w:sz w:val="18"/>
          <w:szCs w:val="18"/>
        </w:rPr>
        <w:t xml:space="preserve">złonkowie </w:t>
      </w:r>
      <w:r w:rsidR="0097244C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omisji </w:t>
      </w:r>
      <w:r w:rsidR="0097244C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onkursowej nie otrzymują wynagrodzenia.</w:t>
      </w:r>
    </w:p>
    <w:p w14:paraId="728C8FA6" w14:textId="31A82293" w:rsidR="00B13836" w:rsidRPr="00FE01DB" w:rsidRDefault="00B13836" w:rsidP="008B427F">
      <w:pPr>
        <w:pStyle w:val="Akapitzlist"/>
        <w:numPr>
          <w:ilvl w:val="0"/>
          <w:numId w:val="8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Organizator nie pokrywa kosztów delegacji osób wchodzących w skład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omisji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onkursowej.</w:t>
      </w:r>
    </w:p>
    <w:p w14:paraId="4DA769BC" w14:textId="77777777" w:rsidR="00A9033D" w:rsidRPr="00FE01DB" w:rsidRDefault="00A9033D" w:rsidP="00A9033D">
      <w:pPr>
        <w:pStyle w:val="Akapitzlist"/>
        <w:spacing w:after="0" w:line="360" w:lineRule="auto"/>
        <w:ind w:left="426"/>
        <w:rPr>
          <w:rFonts w:ascii="Arial" w:hAnsi="Arial" w:cs="Arial"/>
          <w:sz w:val="16"/>
          <w:szCs w:val="16"/>
        </w:rPr>
      </w:pPr>
    </w:p>
    <w:p w14:paraId="7C518825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6.</w:t>
      </w:r>
    </w:p>
    <w:p w14:paraId="5EE0F0DF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Zasady oceny i wyboru</w:t>
      </w:r>
    </w:p>
    <w:p w14:paraId="7F689603" w14:textId="77777777" w:rsidR="00B32601" w:rsidRPr="00FE01DB" w:rsidRDefault="00B13836" w:rsidP="00623AEF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Ocenę zgłoszonych do Konkursu Wdrożeń przeprowadzają</w:t>
      </w:r>
      <w:r w:rsidR="00B32601" w:rsidRPr="00FE01DB">
        <w:rPr>
          <w:rFonts w:ascii="Arial" w:hAnsi="Arial" w:cs="Arial"/>
          <w:sz w:val="18"/>
          <w:szCs w:val="18"/>
        </w:rPr>
        <w:t>:</w:t>
      </w:r>
    </w:p>
    <w:p w14:paraId="6D83F6F2" w14:textId="09190263" w:rsidR="00B32601" w:rsidRPr="00FE01DB" w:rsidRDefault="00B32601" w:rsidP="00044106">
      <w:pPr>
        <w:pStyle w:val="Akapitzlist"/>
        <w:numPr>
          <w:ilvl w:val="0"/>
          <w:numId w:val="52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Organizator </w:t>
      </w:r>
      <w:r w:rsidR="00CA139F" w:rsidRPr="00FE01DB">
        <w:rPr>
          <w:rFonts w:ascii="Arial" w:hAnsi="Arial" w:cs="Arial"/>
          <w:sz w:val="18"/>
          <w:szCs w:val="18"/>
        </w:rPr>
        <w:t>–</w:t>
      </w:r>
      <w:r w:rsidRPr="00FE01DB">
        <w:rPr>
          <w:rFonts w:ascii="Arial" w:hAnsi="Arial" w:cs="Arial"/>
          <w:sz w:val="18"/>
          <w:szCs w:val="18"/>
        </w:rPr>
        <w:t xml:space="preserve"> w zakresie kryteriów formalnych;</w:t>
      </w:r>
    </w:p>
    <w:p w14:paraId="16CEABAE" w14:textId="4AF88E1D" w:rsidR="00B32601" w:rsidRPr="00FE01DB" w:rsidRDefault="00E61E19" w:rsidP="00044106">
      <w:pPr>
        <w:pStyle w:val="Akapitzlist"/>
        <w:numPr>
          <w:ilvl w:val="0"/>
          <w:numId w:val="52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k</w:t>
      </w:r>
      <w:r w:rsidR="00B13836" w:rsidRPr="00FE01DB">
        <w:rPr>
          <w:rFonts w:ascii="Arial" w:hAnsi="Arial" w:cs="Arial"/>
          <w:sz w:val="18"/>
          <w:szCs w:val="18"/>
        </w:rPr>
        <w:t>omisj</w:t>
      </w:r>
      <w:r w:rsidR="00B32601" w:rsidRPr="00FE01DB">
        <w:rPr>
          <w:rFonts w:ascii="Arial" w:hAnsi="Arial" w:cs="Arial"/>
          <w:sz w:val="18"/>
          <w:szCs w:val="18"/>
        </w:rPr>
        <w:t>a</w:t>
      </w:r>
      <w:r w:rsidR="00B13836" w:rsidRPr="00FE01DB">
        <w:rPr>
          <w:rFonts w:ascii="Arial" w:hAnsi="Arial" w:cs="Arial"/>
          <w:sz w:val="18"/>
          <w:szCs w:val="18"/>
        </w:rPr>
        <w:t xml:space="preserve"> </w:t>
      </w:r>
      <w:r w:rsidRPr="00FE01DB">
        <w:rPr>
          <w:rFonts w:ascii="Arial" w:hAnsi="Arial" w:cs="Arial"/>
          <w:sz w:val="18"/>
          <w:szCs w:val="18"/>
        </w:rPr>
        <w:t>k</w:t>
      </w:r>
      <w:r w:rsidR="00B13836" w:rsidRPr="00FE01DB">
        <w:rPr>
          <w:rFonts w:ascii="Arial" w:hAnsi="Arial" w:cs="Arial"/>
          <w:sz w:val="18"/>
          <w:szCs w:val="18"/>
        </w:rPr>
        <w:t>onkursow</w:t>
      </w:r>
      <w:r w:rsidR="00B32601" w:rsidRPr="00FE01DB">
        <w:rPr>
          <w:rFonts w:ascii="Arial" w:hAnsi="Arial" w:cs="Arial"/>
          <w:sz w:val="18"/>
          <w:szCs w:val="18"/>
        </w:rPr>
        <w:t>a – w zakresie kryteriów merytorycznych</w:t>
      </w:r>
    </w:p>
    <w:p w14:paraId="59FD7298" w14:textId="4BC9F34F" w:rsidR="00623AEF" w:rsidRPr="00FE01DB" w:rsidRDefault="00E61E19" w:rsidP="00044106">
      <w:pPr>
        <w:spacing w:after="0" w:line="360" w:lineRule="auto"/>
        <w:ind w:firstLine="426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- </w:t>
      </w:r>
      <w:r w:rsidR="00B13836" w:rsidRPr="00FE01DB">
        <w:rPr>
          <w:rFonts w:ascii="Arial" w:hAnsi="Arial" w:cs="Arial"/>
          <w:sz w:val="18"/>
          <w:szCs w:val="18"/>
        </w:rPr>
        <w:t>zgodnie ze swoją najlepszą wiedzą i doświadczeniem.</w:t>
      </w:r>
    </w:p>
    <w:p w14:paraId="7685778C" w14:textId="33C3BF1F" w:rsidR="00B13836" w:rsidRPr="00FE01DB" w:rsidRDefault="00623AEF" w:rsidP="00623AEF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lastRenderedPageBreak/>
        <w:t xml:space="preserve">W przypadku ujawnienia </w:t>
      </w:r>
      <w:r w:rsidR="00B32601" w:rsidRPr="00FE01DB">
        <w:rPr>
          <w:rFonts w:ascii="Arial" w:hAnsi="Arial" w:cs="Arial"/>
          <w:sz w:val="18"/>
          <w:szCs w:val="18"/>
        </w:rPr>
        <w:t xml:space="preserve">przez Organizatora </w:t>
      </w:r>
      <w:r w:rsidRPr="00FE01DB">
        <w:rPr>
          <w:rFonts w:ascii="Arial" w:hAnsi="Arial" w:cs="Arial"/>
          <w:sz w:val="18"/>
          <w:szCs w:val="18"/>
        </w:rPr>
        <w:t>braku poprawności wypełnienia formularza zgłoszeniowego</w:t>
      </w:r>
      <w:r w:rsidR="00B32601" w:rsidRPr="00FE01DB">
        <w:rPr>
          <w:rFonts w:ascii="Arial" w:hAnsi="Arial" w:cs="Arial"/>
          <w:sz w:val="18"/>
          <w:szCs w:val="18"/>
        </w:rPr>
        <w:t xml:space="preserve"> lub niedopełnienie kryteriów formalnych</w:t>
      </w:r>
      <w:r w:rsidRPr="00FE01DB">
        <w:rPr>
          <w:rFonts w:ascii="Arial" w:hAnsi="Arial" w:cs="Arial"/>
          <w:sz w:val="18"/>
          <w:szCs w:val="18"/>
        </w:rPr>
        <w:t>, formularz zostaje odrzucony.</w:t>
      </w:r>
    </w:p>
    <w:p w14:paraId="1F0FCE4E" w14:textId="2D8E5F72" w:rsidR="00B32601" w:rsidRPr="00FE01DB" w:rsidRDefault="00B32601" w:rsidP="008B427F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Organizator dokonuje weryfikacji kryteriów formalnych, w tym:</w:t>
      </w:r>
    </w:p>
    <w:tbl>
      <w:tblPr>
        <w:tblStyle w:val="Tabela-Siatka"/>
        <w:tblW w:w="8363" w:type="dxa"/>
        <w:jc w:val="right"/>
        <w:tblLook w:val="04A0" w:firstRow="1" w:lastRow="0" w:firstColumn="1" w:lastColumn="0" w:noHBand="0" w:noVBand="1"/>
        <w:tblCaption w:val="tabela kryteriów formalnych"/>
        <w:tblDescription w:val="opisy kryteriów formalnych podlegających ocenie"/>
      </w:tblPr>
      <w:tblGrid>
        <w:gridCol w:w="488"/>
        <w:gridCol w:w="1782"/>
        <w:gridCol w:w="6093"/>
      </w:tblGrid>
      <w:tr w:rsidR="00B13836" w:rsidRPr="00FE01DB" w14:paraId="7A879608" w14:textId="77777777" w:rsidTr="00CA139F">
        <w:trPr>
          <w:tblHeader/>
          <w:jc w:val="right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AF9" w14:textId="77777777" w:rsidR="00B13836" w:rsidRPr="00FE01DB" w:rsidRDefault="00B13836" w:rsidP="00044106">
            <w:pPr>
              <w:pStyle w:val="Nagwek1"/>
              <w:spacing w:after="24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79C" w14:textId="77777777" w:rsidR="00B13836" w:rsidRPr="00FE01DB" w:rsidRDefault="00B13836" w:rsidP="00044106">
            <w:pPr>
              <w:pStyle w:val="Nagwek1"/>
              <w:spacing w:after="24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ADC2" w14:textId="77777777" w:rsidR="00B13836" w:rsidRPr="00FE01DB" w:rsidRDefault="00B13836" w:rsidP="00044106">
            <w:pPr>
              <w:pStyle w:val="Nagwek1"/>
              <w:spacing w:after="24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kryterium</w:t>
            </w:r>
          </w:p>
        </w:tc>
      </w:tr>
      <w:tr w:rsidR="00B13836" w:rsidRPr="00FE01DB" w14:paraId="3D765DDA" w14:textId="77777777" w:rsidTr="00CA139F">
        <w:trPr>
          <w:tblHeader/>
          <w:jc w:val="right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7B4" w14:textId="77777777" w:rsidR="00B13836" w:rsidRPr="00FE01DB" w:rsidRDefault="00B1383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5C77" w14:textId="77777777" w:rsidR="00B13836" w:rsidRPr="00FE01DB" w:rsidRDefault="00B1383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Kompletność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689" w14:textId="77777777" w:rsidR="00B13836" w:rsidRPr="00FE01DB" w:rsidRDefault="00B1383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W ramach kryterium weryfikowane będzie, czy zostały spełnione następujące elementy:</w:t>
            </w:r>
          </w:p>
          <w:p w14:paraId="1C2E1F6D" w14:textId="77777777" w:rsidR="00B13836" w:rsidRPr="00FE01DB" w:rsidRDefault="00B13836" w:rsidP="008B427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zgodność przedłożonego formularza zgłoszeniowego z załącznikiem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>do Regulaminu;</w:t>
            </w:r>
          </w:p>
          <w:p w14:paraId="30786148" w14:textId="77777777" w:rsidR="00B13836" w:rsidRPr="00FE01DB" w:rsidRDefault="00B13836" w:rsidP="008B427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wszystkie wymagane pola formularza zgłoszeniowego zostały wypełnione;</w:t>
            </w:r>
          </w:p>
          <w:p w14:paraId="1538C1FA" w14:textId="77777777" w:rsidR="00B13836" w:rsidRPr="00FE01DB" w:rsidRDefault="00B13836" w:rsidP="008B427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formularz zgłoszeniowy podpisany przez osobę upoważnioną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>do reprezentowania Instytucji.</w:t>
            </w:r>
          </w:p>
        </w:tc>
      </w:tr>
      <w:tr w:rsidR="00CA139F" w:rsidRPr="00FE01DB" w14:paraId="61590A83" w14:textId="77777777" w:rsidTr="00CA139F">
        <w:trPr>
          <w:trHeight w:val="567"/>
          <w:tblHeader/>
          <w:jc w:val="right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B03B" w14:textId="4B7E7F13" w:rsidR="00CA139F" w:rsidRPr="00FE01DB" w:rsidRDefault="00CA139F" w:rsidP="00CA139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B17" w14:textId="4EDDD8F6" w:rsidR="00CA139F" w:rsidRPr="00FE01DB" w:rsidRDefault="00CA139F" w:rsidP="00CA139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Terminowość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B28" w14:textId="2FD94623" w:rsidR="00CA139F" w:rsidRPr="00FE01DB" w:rsidRDefault="00CA139F" w:rsidP="00CA139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Termin złożenia formularza zgłoszeniowego zgodny z Regulaminem.</w:t>
            </w:r>
          </w:p>
        </w:tc>
      </w:tr>
      <w:tr w:rsidR="00B13836" w:rsidRPr="00FE01DB" w14:paraId="7A5CA3D2" w14:textId="77777777" w:rsidTr="00CA139F">
        <w:trPr>
          <w:trHeight w:val="567"/>
          <w:tblHeader/>
          <w:jc w:val="right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D6B" w14:textId="77777777" w:rsidR="00B13836" w:rsidRPr="00FE01DB" w:rsidRDefault="00B1383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F66F" w14:textId="77777777" w:rsidR="00B13836" w:rsidRPr="00FE01DB" w:rsidRDefault="00B1383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Poprawność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BB84" w14:textId="02EBF07E" w:rsidR="00B13836" w:rsidRPr="00FE01DB" w:rsidRDefault="00B1383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Wszystkie pola opisowe formularza zgłoszeniowego wypełniono poprawnie merytorycznie.</w:t>
            </w:r>
          </w:p>
        </w:tc>
      </w:tr>
    </w:tbl>
    <w:p w14:paraId="4F05BB08" w14:textId="66912BD6" w:rsidR="00B13836" w:rsidRPr="00FE01DB" w:rsidRDefault="00B13836" w:rsidP="00B1383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9E4F29B" w14:textId="1A053B15" w:rsidR="00B13836" w:rsidRPr="00FE01DB" w:rsidRDefault="00B32601" w:rsidP="00044106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Komisj</w:t>
      </w:r>
      <w:r w:rsidR="00044106" w:rsidRPr="00FE01DB">
        <w:rPr>
          <w:rFonts w:ascii="Arial" w:hAnsi="Arial" w:cs="Arial"/>
          <w:sz w:val="18"/>
          <w:szCs w:val="18"/>
        </w:rPr>
        <w:t>a</w:t>
      </w:r>
      <w:r w:rsidRPr="00FE01DB">
        <w:rPr>
          <w:rFonts w:ascii="Arial" w:hAnsi="Arial" w:cs="Arial"/>
          <w:sz w:val="18"/>
          <w:szCs w:val="18"/>
        </w:rPr>
        <w:t xml:space="preserve"> </w:t>
      </w:r>
      <w:r w:rsidR="007139E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</w:t>
      </w:r>
      <w:r w:rsidR="00044106" w:rsidRPr="00FE01DB">
        <w:rPr>
          <w:rFonts w:ascii="Arial" w:hAnsi="Arial" w:cs="Arial"/>
          <w:sz w:val="18"/>
          <w:szCs w:val="18"/>
        </w:rPr>
        <w:t>a</w:t>
      </w:r>
      <w:r w:rsidRPr="00FE01DB">
        <w:rPr>
          <w:rFonts w:ascii="Arial" w:hAnsi="Arial" w:cs="Arial"/>
          <w:sz w:val="18"/>
          <w:szCs w:val="18"/>
        </w:rPr>
        <w:t xml:space="preserve"> dokonuje </w:t>
      </w:r>
      <w:r w:rsidR="00B13836" w:rsidRPr="00FE01DB">
        <w:rPr>
          <w:rFonts w:ascii="Arial" w:hAnsi="Arial" w:cs="Arial"/>
          <w:sz w:val="18"/>
          <w:szCs w:val="18"/>
        </w:rPr>
        <w:t>ocen</w:t>
      </w:r>
      <w:r w:rsidRPr="00FE01DB">
        <w:rPr>
          <w:rFonts w:ascii="Arial" w:hAnsi="Arial" w:cs="Arial"/>
          <w:sz w:val="18"/>
          <w:szCs w:val="18"/>
        </w:rPr>
        <w:t>y</w:t>
      </w:r>
      <w:r w:rsidR="00B13836" w:rsidRPr="00FE01DB">
        <w:rPr>
          <w:rFonts w:ascii="Arial" w:hAnsi="Arial" w:cs="Arial"/>
          <w:sz w:val="18"/>
          <w:szCs w:val="18"/>
        </w:rPr>
        <w:t xml:space="preserve"> kryteriów merytorycznych:</w:t>
      </w:r>
    </w:p>
    <w:tbl>
      <w:tblPr>
        <w:tblStyle w:val="Tabela-Siatka"/>
        <w:tblW w:w="8359" w:type="dxa"/>
        <w:jc w:val="right"/>
        <w:tblLayout w:type="fixed"/>
        <w:tblLook w:val="04A0" w:firstRow="1" w:lastRow="0" w:firstColumn="1" w:lastColumn="0" w:noHBand="0" w:noVBand="1"/>
        <w:tblCaption w:val="tabela kryteriów merytorycznych"/>
        <w:tblDescription w:val="opisy kryteriów merytorycznych podlegających ocenie"/>
      </w:tblPr>
      <w:tblGrid>
        <w:gridCol w:w="486"/>
        <w:gridCol w:w="1697"/>
        <w:gridCol w:w="3199"/>
        <w:gridCol w:w="1243"/>
        <w:gridCol w:w="1734"/>
      </w:tblGrid>
      <w:tr w:rsidR="001E441B" w:rsidRPr="00FE01DB" w14:paraId="26151AED" w14:textId="77777777" w:rsidTr="001E5814">
        <w:trPr>
          <w:trHeight w:val="829"/>
          <w:tblHeader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EFD6" w14:textId="2C879200" w:rsidR="001E441B" w:rsidRPr="00FE01DB" w:rsidRDefault="001E441B" w:rsidP="00D83DDD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C22D" w14:textId="77777777" w:rsidR="001E441B" w:rsidRPr="00FE01DB" w:rsidRDefault="001E441B" w:rsidP="00D83DDD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597" w14:textId="77777777" w:rsidR="001E441B" w:rsidRPr="00FE01DB" w:rsidRDefault="001E441B" w:rsidP="00D83DDD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kryterium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0B9E" w14:textId="32951A9F" w:rsidR="001E441B" w:rsidRPr="00FE01DB" w:rsidRDefault="001E441B" w:rsidP="00D83DDD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Punktacja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6651" w14:textId="77777777" w:rsidR="001E441B" w:rsidRPr="00FE01DB" w:rsidRDefault="001E441B" w:rsidP="00D83DDD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E01DB">
              <w:rPr>
                <w:rFonts w:ascii="Arial" w:hAnsi="Arial" w:cs="Arial"/>
                <w:b/>
                <w:color w:val="auto"/>
                <w:sz w:val="18"/>
                <w:szCs w:val="18"/>
              </w:rPr>
              <w:t>Maksymalna liczba punktów</w:t>
            </w:r>
          </w:p>
        </w:tc>
      </w:tr>
      <w:tr w:rsidR="00623AEF" w:rsidRPr="00FE01DB" w14:paraId="29BB81DD" w14:textId="77777777" w:rsidTr="001E5814">
        <w:trPr>
          <w:trHeight w:val="3441"/>
          <w:jc w:val="right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6C659" w14:textId="0E873A52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40C6B" w14:textId="2048D690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Realizacja usług w Instytucji na określonym poziomie dojrzałości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5FAE2F7" w14:textId="06A260AC" w:rsidR="00623AEF" w:rsidRPr="00FE01DB" w:rsidRDefault="002A4A15" w:rsidP="00A9033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N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ajważniejsz</w:t>
            </w:r>
            <w:r w:rsidRPr="00FE01DB">
              <w:rPr>
                <w:rFonts w:ascii="Arial" w:hAnsi="Arial" w:cs="Arial"/>
                <w:sz w:val="18"/>
                <w:szCs w:val="18"/>
              </w:rPr>
              <w:t>e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 i unikatow</w:t>
            </w:r>
            <w:r w:rsidRPr="00FE01DB">
              <w:rPr>
                <w:rFonts w:ascii="Arial" w:hAnsi="Arial" w:cs="Arial"/>
                <w:sz w:val="18"/>
                <w:szCs w:val="18"/>
              </w:rPr>
              <w:t>e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 (nie</w:t>
            </w:r>
            <w:r w:rsidRPr="00FE01DB">
              <w:rPr>
                <w:rFonts w:ascii="Arial" w:hAnsi="Arial" w:cs="Arial"/>
                <w:sz w:val="18"/>
                <w:szCs w:val="18"/>
              </w:rPr>
              <w:t> 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dublując</w:t>
            </w:r>
            <w:r w:rsidRPr="00FE01DB">
              <w:rPr>
                <w:rFonts w:ascii="Arial" w:hAnsi="Arial" w:cs="Arial"/>
                <w:sz w:val="18"/>
                <w:szCs w:val="18"/>
              </w:rPr>
              <w:t>e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 się) usług</w:t>
            </w:r>
            <w:r w:rsidRPr="00FE01DB">
              <w:rPr>
                <w:rFonts w:ascii="Arial" w:hAnsi="Arial" w:cs="Arial"/>
                <w:sz w:val="18"/>
                <w:szCs w:val="18"/>
              </w:rPr>
              <w:t>i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 dostępn</w:t>
            </w:r>
            <w:r w:rsidRPr="00FE01DB">
              <w:rPr>
                <w:rFonts w:ascii="Arial" w:hAnsi="Arial" w:cs="Arial"/>
                <w:sz w:val="18"/>
                <w:szCs w:val="18"/>
              </w:rPr>
              <w:t>e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 dla mieszkańca</w:t>
            </w:r>
            <w:r w:rsidR="00D7060D" w:rsidRPr="00FE01DB">
              <w:rPr>
                <w:rFonts w:ascii="Arial" w:hAnsi="Arial" w:cs="Arial"/>
                <w:sz w:val="18"/>
                <w:szCs w:val="18"/>
              </w:rPr>
              <w:t>/interesariusza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raz z</w:t>
            </w:r>
            <w:r w:rsidRPr="00FE01DB">
              <w:rPr>
                <w:rFonts w:ascii="Arial" w:hAnsi="Arial" w:cs="Arial"/>
                <w:sz w:val="18"/>
                <w:szCs w:val="18"/>
              </w:rPr>
              <w:t> 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krótkim opisem, </w:t>
            </w:r>
            <w:r w:rsidRPr="00FE01DB">
              <w:rPr>
                <w:rFonts w:ascii="Arial" w:hAnsi="Arial" w:cs="Arial"/>
                <w:sz w:val="18"/>
                <w:szCs w:val="18"/>
              </w:rPr>
              <w:t>potwierdzają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cym przypisanie do</w:t>
            </w:r>
            <w:r w:rsidRPr="00FE01DB">
              <w:rPr>
                <w:rFonts w:ascii="Arial" w:hAnsi="Arial" w:cs="Arial"/>
                <w:sz w:val="18"/>
                <w:szCs w:val="18"/>
              </w:rPr>
              <w:t> 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danego poziomu dojrzałości.</w:t>
            </w:r>
          </w:p>
          <w:p w14:paraId="022F76A5" w14:textId="744FACA1" w:rsidR="002A4A15" w:rsidRPr="00FE01DB" w:rsidRDefault="002A4A15" w:rsidP="00A9033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Można podać maksymalnie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>10 usług.</w:t>
            </w:r>
          </w:p>
          <w:p w14:paraId="5CE437AD" w14:textId="4A62A7F4" w:rsidR="002A4A15" w:rsidRPr="00FE01DB" w:rsidRDefault="002A4A15" w:rsidP="00A9033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Jeżeli usługa rodzajowo taka sama jest udostępniona na różnych poziomach dojrzałości, proszę wykazać ją w najwyższym poziomie dojrzałości, w którym występuje.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0AE139" w14:textId="7CDBBD61" w:rsidR="00623AEF" w:rsidRPr="00FE01DB" w:rsidRDefault="00623AEF" w:rsidP="00D83DD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EEE5F" w14:textId="4E6DD69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23AEF" w:rsidRPr="00FE01DB" w14:paraId="19D77533" w14:textId="77777777" w:rsidTr="001E5814">
        <w:trPr>
          <w:trHeight w:val="508"/>
          <w:jc w:val="right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637" w14:textId="77777777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5316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82411" w14:textId="46212ABD" w:rsidR="00623AEF" w:rsidRPr="00FE01DB" w:rsidRDefault="00623AEF" w:rsidP="00A9033D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Poziom 1 – Informacja: ogólnodostępny serwis informacyjny o usłudze publicznej.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EC9F67" w14:textId="14FD3C2F" w:rsidR="00623AEF" w:rsidRPr="00FE01DB" w:rsidRDefault="00623AEF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1 pkt.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1CBE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EF" w:rsidRPr="00FE01DB" w14:paraId="0B610BB7" w14:textId="77777777" w:rsidTr="001E5814">
        <w:trPr>
          <w:trHeight w:val="578"/>
          <w:jc w:val="right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EA4E" w14:textId="7169345E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AA73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FBB7D8" w14:textId="7D3A72AE" w:rsidR="00623AEF" w:rsidRPr="00FE01DB" w:rsidRDefault="00623AE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Poziom 2 – Interakcja jednokierunkowa: możliwość pobrania formularzy i aplikacji.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8D0E7" w14:textId="7BE8DC92" w:rsidR="00623AEF" w:rsidRPr="00FE01DB" w:rsidRDefault="00623AEF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1C49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EF" w:rsidRPr="00FE01DB" w14:paraId="6E666F59" w14:textId="77777777" w:rsidTr="001E5814">
        <w:trPr>
          <w:trHeight w:val="578"/>
          <w:jc w:val="right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4403B" w14:textId="2C6A6300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FC24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5A959" w14:textId="716F2577" w:rsidR="00623AEF" w:rsidRPr="00FE01DB" w:rsidRDefault="00623AE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Poziom 3 – Interakcja dwukierunkowa: przetwarzanie formularzy (pobranie oraz odesłanie).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2EA4FB" w14:textId="7DECB21E" w:rsidR="00623AEF" w:rsidRPr="00FE01DB" w:rsidRDefault="00623AEF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3 pkt.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0F5E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EF" w:rsidRPr="00FE01DB" w14:paraId="1EDE4E9B" w14:textId="77777777" w:rsidTr="001E5814">
        <w:trPr>
          <w:trHeight w:val="635"/>
          <w:jc w:val="right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2D9A" w14:textId="51A70489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6188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3F9086" w14:textId="1DF46AB9" w:rsidR="00623AEF" w:rsidRPr="00FE01DB" w:rsidRDefault="00623AE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Poziom 4 – Transakcja: obsługa transakcji, podejmowanie decyzji on-line, dostarczanie usług oraz obsługa płatności.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9830A8" w14:textId="779B6430" w:rsidR="00623AEF" w:rsidRPr="00FE01DB" w:rsidRDefault="00623AEF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4 pkt.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7DE9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EF" w:rsidRPr="00FE01DB" w14:paraId="4F1F6400" w14:textId="77777777" w:rsidTr="001E5814">
        <w:trPr>
          <w:trHeight w:val="254"/>
          <w:jc w:val="right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306D" w14:textId="225F2738" w:rsidR="00623AEF" w:rsidRPr="00FE01DB" w:rsidRDefault="00623AEF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94A5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6FFC" w14:textId="6961F046" w:rsidR="00623AEF" w:rsidRPr="00FE01DB" w:rsidRDefault="00623AE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Poziom 5 – Personalizacja: organizacja usług wokół potrzeb użytkowników.</w:t>
            </w: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B8E" w14:textId="2F432E91" w:rsidR="00623AEF" w:rsidRPr="00FE01DB" w:rsidRDefault="00623AEF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 pkt.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BB97" w14:textId="77777777" w:rsidR="00623AEF" w:rsidRPr="00FE01DB" w:rsidRDefault="00623AEF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41B" w:rsidRPr="00FE01DB" w14:paraId="7495C768" w14:textId="77777777" w:rsidTr="001E5814">
        <w:trPr>
          <w:trHeight w:val="905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BC7A" w14:textId="15B7CCAA" w:rsidR="001E441B" w:rsidRPr="00FE01DB" w:rsidRDefault="001E441B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48D8" w14:textId="0AE353A0" w:rsidR="001E441B" w:rsidRPr="00FE01DB" w:rsidRDefault="001E441B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Walory użytkowe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>i estetyczne rozwiązania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CF8" w14:textId="1E63619B" w:rsidR="001E441B" w:rsidRPr="00FE01DB" w:rsidRDefault="001E441B" w:rsidP="00A9033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Walory estetyczne prezentowanych danych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 xml:space="preserve">(np. 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 xml:space="preserve">portal internetowy, </w:t>
            </w:r>
            <w:r w:rsidRPr="00FE01DB">
              <w:rPr>
                <w:rFonts w:ascii="Arial" w:hAnsi="Arial" w:cs="Arial"/>
                <w:sz w:val="18"/>
                <w:szCs w:val="18"/>
              </w:rPr>
              <w:t>portal mapowy</w:t>
            </w:r>
            <w:r w:rsidR="00623AEF" w:rsidRPr="00FE01DB">
              <w:rPr>
                <w:rFonts w:ascii="Arial" w:hAnsi="Arial" w:cs="Arial"/>
                <w:sz w:val="18"/>
                <w:szCs w:val="18"/>
              </w:rPr>
              <w:t>, interfejs aplikacyjny</w:t>
            </w:r>
            <w:r w:rsidRPr="00FE01DB">
              <w:rPr>
                <w:rFonts w:ascii="Arial" w:hAnsi="Arial" w:cs="Arial"/>
                <w:sz w:val="18"/>
                <w:szCs w:val="18"/>
              </w:rPr>
              <w:t>), intuicyjność poruszania się</w:t>
            </w:r>
            <w:r w:rsidRPr="00FE01DB">
              <w:rPr>
                <w:rFonts w:ascii="Arial" w:hAnsi="Arial" w:cs="Arial"/>
                <w:sz w:val="18"/>
                <w:szCs w:val="18"/>
              </w:rPr>
              <w:br/>
              <w:t>i wyszukiwania informacji.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5284" w14:textId="1DC82DDD" w:rsidR="001E441B" w:rsidRPr="00FE01DB" w:rsidRDefault="001E441B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0 – 15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656C" w14:textId="77777777" w:rsidR="001E441B" w:rsidRPr="00FE01DB" w:rsidRDefault="001E441B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E441B" w:rsidRPr="00FE01DB" w14:paraId="19EE3F99" w14:textId="77777777" w:rsidTr="001E5814">
        <w:trPr>
          <w:trHeight w:val="559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8E" w14:textId="59560088" w:rsidR="001E441B" w:rsidRPr="00FE01DB" w:rsidRDefault="001E441B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D54" w14:textId="31E0C63D" w:rsidR="001E441B" w:rsidRPr="00FE01DB" w:rsidRDefault="001E441B" w:rsidP="00D83DDD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Dostępność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302" w14:textId="77777777" w:rsidR="001E441B" w:rsidRPr="00FE01DB" w:rsidRDefault="001E441B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Dostępność do efektów Wdrożeń przy wykorzystaniu urządzenia mobilnego oraz dowolnej przeglądarki internetowej.</w:t>
            </w:r>
          </w:p>
          <w:p w14:paraId="23317A11" w14:textId="2F3F5591" w:rsidR="003F344B" w:rsidRPr="00FE01DB" w:rsidRDefault="003F344B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Należy wymienić wszystkie możliwości.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CE4" w14:textId="06FFA398" w:rsidR="001E441B" w:rsidRPr="00FE01DB" w:rsidRDefault="001E441B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0 – 5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B1F0" w14:textId="77777777" w:rsidR="001E441B" w:rsidRPr="00FE01DB" w:rsidRDefault="001E441B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31B89" w:rsidRPr="00FE01DB" w14:paraId="0C0DD5C1" w14:textId="77777777" w:rsidTr="001E5814">
        <w:trPr>
          <w:trHeight w:val="1631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5FF" w14:textId="77777777" w:rsidR="00131B89" w:rsidRPr="00FE01DB" w:rsidRDefault="00131B89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D6C" w14:textId="4DF22FD9" w:rsidR="00131B89" w:rsidRPr="00FE01DB" w:rsidRDefault="00131B89" w:rsidP="00D83DD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Dane przestrzenne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5CA" w14:textId="19F719CC" w:rsidR="00131B89" w:rsidRPr="00FE01DB" w:rsidRDefault="00131B89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Publikacja danych przestrzennych</w:t>
            </w:r>
            <w:r w:rsidR="001D75CD" w:rsidRPr="00FE01DB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DA38B7" w:rsidRPr="00FE0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1DB">
              <w:rPr>
                <w:rFonts w:ascii="Arial" w:hAnsi="Arial" w:cs="Arial"/>
                <w:sz w:val="18"/>
                <w:szCs w:val="18"/>
              </w:rPr>
              <w:t>usług danych przestrzennych</w:t>
            </w:r>
            <w:r w:rsidR="00DA38B7" w:rsidRPr="00FE0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5CD" w:rsidRPr="00FE01DB">
              <w:rPr>
                <w:rFonts w:ascii="Arial" w:hAnsi="Arial" w:cs="Arial"/>
                <w:sz w:val="18"/>
                <w:szCs w:val="18"/>
              </w:rPr>
              <w:t>opracowanych</w:t>
            </w:r>
            <w:r w:rsidR="00DA38B7" w:rsidRPr="00FE01DB">
              <w:rPr>
                <w:rFonts w:ascii="Arial" w:hAnsi="Arial" w:cs="Arial"/>
                <w:sz w:val="18"/>
                <w:szCs w:val="18"/>
              </w:rPr>
              <w:t xml:space="preserve"> przez Instytucję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75CD" w:rsidRPr="00FE01DB">
              <w:rPr>
                <w:rFonts w:ascii="Arial" w:hAnsi="Arial" w:cs="Arial"/>
                <w:sz w:val="18"/>
                <w:szCs w:val="18"/>
              </w:rPr>
              <w:t>możliwość wyszukiwania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i wykonywa</w:t>
            </w:r>
            <w:r w:rsidR="001D75CD" w:rsidRPr="00FE01DB">
              <w:rPr>
                <w:rFonts w:ascii="Arial" w:hAnsi="Arial" w:cs="Arial"/>
                <w:sz w:val="18"/>
                <w:szCs w:val="18"/>
              </w:rPr>
              <w:t>nia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analiz przestrzennych na danych.</w:t>
            </w:r>
          </w:p>
          <w:p w14:paraId="6B4296C0" w14:textId="3F2E6E1D" w:rsidR="00131B89" w:rsidRPr="00FE01DB" w:rsidRDefault="00ED080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Należy</w:t>
            </w:r>
            <w:r w:rsidR="00BF7ED4" w:rsidRPr="00FE01DB">
              <w:rPr>
                <w:rFonts w:ascii="Arial" w:hAnsi="Arial" w:cs="Arial"/>
                <w:sz w:val="18"/>
                <w:szCs w:val="18"/>
              </w:rPr>
              <w:t xml:space="preserve"> podać </w:t>
            </w:r>
            <w:r w:rsidR="00633414" w:rsidRPr="00FE01DB">
              <w:rPr>
                <w:rFonts w:ascii="Arial" w:hAnsi="Arial" w:cs="Arial"/>
                <w:sz w:val="18"/>
                <w:szCs w:val="18"/>
              </w:rPr>
              <w:t>adresy dostępu</w:t>
            </w:r>
            <w:r w:rsidR="003F344B" w:rsidRPr="00FE0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414" w:rsidRPr="00FE01DB">
              <w:rPr>
                <w:rFonts w:ascii="Arial" w:hAnsi="Arial" w:cs="Arial"/>
                <w:sz w:val="18"/>
                <w:szCs w:val="18"/>
              </w:rPr>
              <w:t>do publikowanych usług danych przestrzennych.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0E1" w14:textId="74CC43E3" w:rsidR="00131B89" w:rsidRPr="00FE01DB" w:rsidRDefault="007B6EC3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0 – 20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EC3" w14:textId="7A2BB1F4" w:rsidR="00131B89" w:rsidRPr="00FE01DB" w:rsidRDefault="007B6EC3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E441B" w:rsidRPr="00FE01DB" w14:paraId="73AB6A87" w14:textId="77777777" w:rsidTr="001E5814">
        <w:trPr>
          <w:trHeight w:val="1344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8A46" w14:textId="76EE03F4" w:rsidR="001E441B" w:rsidRPr="00FE01DB" w:rsidRDefault="001E441B" w:rsidP="00D83DDD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9A64" w14:textId="1721E88E" w:rsidR="001E441B" w:rsidRPr="00FE01DB" w:rsidRDefault="001E441B" w:rsidP="00D83DD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Rozwiązania niestandardowe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8BC6" w14:textId="4DB7A63F" w:rsidR="001E441B" w:rsidRPr="00FE01DB" w:rsidRDefault="001E441B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Szczególne rozwiązania techniczne, inżynierskie lub estetyczne,</w:t>
            </w:r>
            <w:r w:rsidR="00E23725" w:rsidRPr="00FE01DB">
              <w:rPr>
                <w:rFonts w:ascii="Arial" w:hAnsi="Arial" w:cs="Arial"/>
                <w:sz w:val="18"/>
                <w:szCs w:val="18"/>
              </w:rPr>
              <w:t xml:space="preserve"> unikalne dla danej Instytucji,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które </w:t>
            </w:r>
            <w:r w:rsidR="007139E1" w:rsidRPr="00FE01DB">
              <w:rPr>
                <w:rFonts w:ascii="Arial" w:hAnsi="Arial" w:cs="Arial"/>
                <w:sz w:val="18"/>
                <w:szCs w:val="18"/>
              </w:rPr>
              <w:t>k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omisja </w:t>
            </w:r>
            <w:r w:rsidR="007139E1" w:rsidRPr="00FE01DB">
              <w:rPr>
                <w:rFonts w:ascii="Arial" w:hAnsi="Arial" w:cs="Arial"/>
                <w:sz w:val="18"/>
                <w:szCs w:val="18"/>
              </w:rPr>
              <w:t>k</w:t>
            </w:r>
            <w:r w:rsidRPr="00FE01DB">
              <w:rPr>
                <w:rFonts w:ascii="Arial" w:hAnsi="Arial" w:cs="Arial"/>
                <w:sz w:val="18"/>
                <w:szCs w:val="18"/>
              </w:rPr>
              <w:t>onkursowa uzna za warte promocji</w:t>
            </w:r>
            <w:r w:rsidR="00BF7ED4" w:rsidRPr="00FE01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A888BA" w14:textId="1797592A" w:rsidR="00BF7ED4" w:rsidRPr="00FE01DB" w:rsidRDefault="00BF7ED4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Należy podać adresy dostępu do</w:t>
            </w:r>
            <w:r w:rsidR="00A70118" w:rsidRPr="00FE01DB">
              <w:rPr>
                <w:rFonts w:ascii="Arial" w:hAnsi="Arial" w:cs="Arial"/>
                <w:sz w:val="18"/>
                <w:szCs w:val="18"/>
              </w:rPr>
              <w:t> 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publikowanych rozwiązań.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FB93" w14:textId="491B7A8A" w:rsidR="001E441B" w:rsidRPr="00FE01DB" w:rsidRDefault="001E441B" w:rsidP="00D83DDD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7B6EC3" w:rsidRPr="00FE01DB">
              <w:rPr>
                <w:rFonts w:ascii="Arial" w:hAnsi="Arial" w:cs="Arial"/>
                <w:sz w:val="18"/>
                <w:szCs w:val="18"/>
              </w:rPr>
              <w:t>30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C20" w14:textId="3E8E1381" w:rsidR="001E441B" w:rsidRPr="00FE01DB" w:rsidRDefault="00BF7ED4" w:rsidP="00D83DD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441B" w:rsidRPr="00FE01DB" w14:paraId="35A84DAA" w14:textId="77777777" w:rsidTr="001E5814">
        <w:trPr>
          <w:cantSplit/>
          <w:trHeight w:val="70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B442" w14:textId="65D18C86" w:rsidR="001E441B" w:rsidRPr="00FE01DB" w:rsidRDefault="001E441B" w:rsidP="00D83DDD">
            <w:pPr>
              <w:pStyle w:val="Akapitzlist"/>
              <w:numPr>
                <w:ilvl w:val="0"/>
                <w:numId w:val="14"/>
              </w:numPr>
              <w:spacing w:before="120" w:after="120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FB27" w14:textId="5925E041" w:rsidR="001E441B" w:rsidRPr="00FE01DB" w:rsidRDefault="001E441B" w:rsidP="003F34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Zgodność ze standardem WCAG 2.</w:t>
            </w:r>
            <w:r w:rsidR="00B32601" w:rsidRPr="00FE01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E354" w14:textId="67D8FDDE" w:rsidR="001E441B" w:rsidRPr="00FE01DB" w:rsidRDefault="003F344B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Aplikacja lub s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 xml:space="preserve">trona internetowa </w:t>
            </w:r>
            <w:r w:rsidR="00112EC4" w:rsidRPr="00FE01DB">
              <w:rPr>
                <w:rFonts w:ascii="Arial" w:hAnsi="Arial" w:cs="Arial"/>
                <w:sz w:val="18"/>
                <w:szCs w:val="18"/>
              </w:rPr>
              <w:t>I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>nstytucji, spełniająca standardy dostępności WCAG 2.</w:t>
            </w:r>
            <w:r w:rsidR="00B32601" w:rsidRPr="00FE01DB">
              <w:rPr>
                <w:rFonts w:ascii="Arial" w:hAnsi="Arial" w:cs="Arial"/>
                <w:sz w:val="18"/>
                <w:szCs w:val="18"/>
              </w:rPr>
              <w:t>1 AA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1F764" w14:textId="37575BA7" w:rsidR="001E441B" w:rsidRPr="00FE01DB" w:rsidRDefault="001E441B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Należy dołączyć oświadczenie oraz </w:t>
            </w:r>
            <w:proofErr w:type="spellStart"/>
            <w:r w:rsidRPr="00FE01DB">
              <w:rPr>
                <w:rFonts w:ascii="Arial" w:hAnsi="Arial" w:cs="Arial"/>
                <w:sz w:val="18"/>
                <w:szCs w:val="18"/>
              </w:rPr>
              <w:t>print-screen</w:t>
            </w:r>
            <w:proofErr w:type="spellEnd"/>
            <w:r w:rsidRPr="00FE01DB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FE01DB">
              <w:rPr>
                <w:rFonts w:ascii="Arial" w:hAnsi="Arial" w:cs="Arial"/>
                <w:sz w:val="18"/>
                <w:szCs w:val="18"/>
              </w:rPr>
              <w:t>walidatora</w:t>
            </w:r>
            <w:proofErr w:type="spellEnd"/>
            <w:r w:rsidRPr="00FE01DB">
              <w:rPr>
                <w:rFonts w:ascii="Arial" w:hAnsi="Arial" w:cs="Arial"/>
                <w:sz w:val="18"/>
                <w:szCs w:val="18"/>
              </w:rPr>
              <w:t xml:space="preserve"> np.</w:t>
            </w:r>
            <w:r w:rsidR="00A70118" w:rsidRPr="00FE01DB">
              <w:rPr>
                <w:rFonts w:ascii="Arial" w:hAnsi="Arial" w:cs="Arial"/>
                <w:sz w:val="18"/>
                <w:szCs w:val="18"/>
              </w:rPr>
              <w:t> </w:t>
            </w:r>
            <w:hyperlink r:id="rId17" w:history="1">
              <w:r w:rsidRPr="00FE01DB">
                <w:rPr>
                  <w:rStyle w:val="Hipercze"/>
                  <w:rFonts w:ascii="Arial" w:hAnsi="Arial" w:cs="Arial"/>
                  <w:sz w:val="18"/>
                  <w:szCs w:val="18"/>
                </w:rPr>
                <w:t>www.wave.webaim.org</w:t>
              </w:r>
            </w:hyperlink>
            <w:r w:rsidRPr="00FE01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422" w14:textId="7432A27C" w:rsidR="001E441B" w:rsidRPr="00FE01DB" w:rsidRDefault="001E441B" w:rsidP="00D83D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D7060D" w:rsidRPr="00FE01DB">
              <w:rPr>
                <w:rFonts w:ascii="Arial" w:hAnsi="Arial" w:cs="Arial"/>
                <w:sz w:val="18"/>
                <w:szCs w:val="18"/>
              </w:rPr>
              <w:t>5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C6CB" w14:textId="6C2DDCAF" w:rsidR="001E441B" w:rsidRPr="00FE01DB" w:rsidRDefault="00D7060D" w:rsidP="00D83DD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F7ED4" w:rsidRPr="00FE01DB" w14:paraId="78AAF37D" w14:textId="77777777" w:rsidTr="001E5814">
        <w:trPr>
          <w:trHeight w:val="529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6E8" w14:textId="77777777" w:rsidR="00BF7ED4" w:rsidRPr="00FE01DB" w:rsidRDefault="00BF7ED4" w:rsidP="00D83DDD">
            <w:pPr>
              <w:pStyle w:val="Akapitzlist"/>
              <w:numPr>
                <w:ilvl w:val="0"/>
                <w:numId w:val="14"/>
              </w:numPr>
              <w:spacing w:before="120" w:after="120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227" w14:textId="6EE618E1" w:rsidR="00BF7ED4" w:rsidRPr="00FE01DB" w:rsidRDefault="00BF7ED4" w:rsidP="00D83D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Deklaracja dostępności cyfrowej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468" w14:textId="2C98520B" w:rsidR="00BF7ED4" w:rsidRPr="00FE01DB" w:rsidRDefault="00D7060D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Umieszczenie </w:t>
            </w:r>
            <w:r w:rsidR="00BF7ED4" w:rsidRPr="00FE01DB">
              <w:rPr>
                <w:rFonts w:ascii="Arial" w:hAnsi="Arial" w:cs="Arial"/>
                <w:sz w:val="18"/>
                <w:szCs w:val="18"/>
              </w:rPr>
              <w:t>deklaracji dostępności cyfrowej na stronie internetowej Instytucji.</w:t>
            </w:r>
          </w:p>
          <w:p w14:paraId="1AEF1CEA" w14:textId="1507E429" w:rsidR="00BF7ED4" w:rsidRPr="00FE01DB" w:rsidRDefault="00BF7ED4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Należy podać adresy dostępu do</w:t>
            </w:r>
            <w:r w:rsidR="00A70118" w:rsidRPr="00FE01DB">
              <w:rPr>
                <w:rFonts w:ascii="Arial" w:hAnsi="Arial" w:cs="Arial"/>
                <w:sz w:val="18"/>
                <w:szCs w:val="18"/>
              </w:rPr>
              <w:t> </w:t>
            </w:r>
            <w:r w:rsidRPr="00FE01DB">
              <w:rPr>
                <w:rFonts w:ascii="Arial" w:hAnsi="Arial" w:cs="Arial"/>
                <w:sz w:val="18"/>
                <w:szCs w:val="18"/>
              </w:rPr>
              <w:t>deklaracji.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011" w14:textId="73E63670" w:rsidR="00BF7ED4" w:rsidRPr="00FE01DB" w:rsidRDefault="00BF7ED4" w:rsidP="00D83D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BD2" w14:textId="2B6F21AF" w:rsidR="00BF7ED4" w:rsidRPr="00FE01DB" w:rsidDel="00472D31" w:rsidRDefault="00BF7ED4" w:rsidP="00D83DD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E441B" w:rsidRPr="00FE01DB" w14:paraId="04FF55B0" w14:textId="77777777" w:rsidTr="001E5814">
        <w:trPr>
          <w:trHeight w:val="961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48C" w14:textId="4C0CC60D" w:rsidR="001E441B" w:rsidRPr="00FE01DB" w:rsidRDefault="001E441B" w:rsidP="00D83DDD">
            <w:pPr>
              <w:pStyle w:val="Akapitzlist"/>
              <w:numPr>
                <w:ilvl w:val="0"/>
                <w:numId w:val="14"/>
              </w:numPr>
              <w:spacing w:before="120" w:after="120"/>
              <w:ind w:left="57" w:firstLine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4C4" w14:textId="4E0BD1E7" w:rsidR="001E441B" w:rsidRPr="00FE01DB" w:rsidRDefault="001E441B" w:rsidP="00D83D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Kontakt </w:t>
            </w:r>
            <w:r w:rsidR="00044106" w:rsidRPr="00FE01DB">
              <w:rPr>
                <w:rFonts w:ascii="Arial" w:hAnsi="Arial" w:cs="Arial"/>
                <w:sz w:val="18"/>
                <w:szCs w:val="18"/>
              </w:rPr>
              <w:br/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7060D" w:rsidRPr="00FE01DB">
              <w:rPr>
                <w:rFonts w:ascii="Arial" w:hAnsi="Arial" w:cs="Arial"/>
                <w:sz w:val="18"/>
                <w:szCs w:val="18"/>
              </w:rPr>
              <w:t>mieszkańcem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AAE9" w14:textId="5CA0E925" w:rsidR="001E441B" w:rsidRPr="00FE01DB" w:rsidRDefault="002A4FE0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Możliwość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 xml:space="preserve"> informowani</w:t>
            </w:r>
            <w:r w:rsidRPr="00FE01DB">
              <w:rPr>
                <w:rFonts w:ascii="Arial" w:hAnsi="Arial" w:cs="Arial"/>
                <w:sz w:val="18"/>
                <w:szCs w:val="18"/>
              </w:rPr>
              <w:t>a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 xml:space="preserve"> mieszkańca</w:t>
            </w:r>
            <w:r w:rsidR="00394021" w:rsidRPr="00FE01DB">
              <w:rPr>
                <w:rFonts w:ascii="Arial" w:hAnsi="Arial" w:cs="Arial"/>
                <w:sz w:val="18"/>
                <w:szCs w:val="18"/>
              </w:rPr>
              <w:t>/interesariusza</w:t>
            </w:r>
            <w:r w:rsidR="00D7060D" w:rsidRPr="00FE0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0118" w:rsidRPr="00FE01DB">
              <w:rPr>
                <w:rFonts w:ascii="Arial" w:hAnsi="Arial" w:cs="Arial"/>
                <w:sz w:val="18"/>
                <w:szCs w:val="18"/>
              </w:rPr>
              <w:t xml:space="preserve">o etapie załatwianej sprawy 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>(np. poprzez wiadomości email/sms/aplikację na smartfon</w:t>
            </w:r>
            <w:r w:rsidR="00D83DDD" w:rsidRPr="00FE01DB">
              <w:rPr>
                <w:rFonts w:ascii="Arial" w:hAnsi="Arial" w:cs="Arial"/>
                <w:sz w:val="18"/>
                <w:szCs w:val="18"/>
              </w:rPr>
              <w:t>, itp.</w:t>
            </w:r>
            <w:r w:rsidR="001E441B" w:rsidRPr="00FE01D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7F1DF1B" w14:textId="3B89CE10" w:rsidR="00ED080F" w:rsidRPr="00FE01DB" w:rsidRDefault="00ED080F" w:rsidP="00A903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 xml:space="preserve">Należy wymienić wszystkie </w:t>
            </w:r>
            <w:r w:rsidR="00A70118" w:rsidRPr="00FE01DB">
              <w:rPr>
                <w:rFonts w:ascii="Arial" w:hAnsi="Arial" w:cs="Arial"/>
                <w:sz w:val="18"/>
                <w:szCs w:val="18"/>
              </w:rPr>
              <w:t xml:space="preserve">dostępne </w:t>
            </w:r>
            <w:r w:rsidRPr="00FE01DB">
              <w:rPr>
                <w:rFonts w:ascii="Arial" w:hAnsi="Arial" w:cs="Arial"/>
                <w:sz w:val="18"/>
                <w:szCs w:val="18"/>
              </w:rPr>
              <w:t xml:space="preserve">kanały </w:t>
            </w:r>
            <w:r w:rsidR="00D7060D" w:rsidRPr="00FE01DB">
              <w:rPr>
                <w:rFonts w:ascii="Arial" w:hAnsi="Arial" w:cs="Arial"/>
                <w:sz w:val="18"/>
                <w:szCs w:val="18"/>
              </w:rPr>
              <w:t>komunikacji.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180" w14:textId="56037818" w:rsidR="001E441B" w:rsidRPr="00FE01DB" w:rsidRDefault="001E441B" w:rsidP="00D83D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0 – 10 pkt.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592A" w14:textId="77777777" w:rsidR="001E441B" w:rsidRPr="00FE01DB" w:rsidRDefault="001E441B" w:rsidP="00D83DD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5286E19B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B89D8A5" w14:textId="6FDDF658" w:rsidR="00B13836" w:rsidRPr="00FE01DB" w:rsidRDefault="00B13836" w:rsidP="00044106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Członkowie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omisji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onkursowej przyznają punkty, które następnie podlegają sumowaniu. Laureatem Konkursu zostaje Instytucja, która uzyska łącznie najwyższą sumę punktów.</w:t>
      </w:r>
    </w:p>
    <w:p w14:paraId="1248E38C" w14:textId="337301C5" w:rsidR="00B13836" w:rsidRPr="00FE01DB" w:rsidRDefault="00B13836" w:rsidP="00044106">
      <w:pPr>
        <w:pStyle w:val="Akapitzlist"/>
        <w:numPr>
          <w:ilvl w:val="0"/>
          <w:numId w:val="1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W przypadku przyznania takiej samej liczby punktów dla więcej niż jednej Instytucji,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omisja </w:t>
      </w:r>
      <w:r w:rsidR="00E61E19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>onkursowa podejmuje decyzję dotyczącą wyboru laureata zwykłą większością głosów.</w:t>
      </w:r>
    </w:p>
    <w:p w14:paraId="114E2EC7" w14:textId="77777777" w:rsidR="00B13836" w:rsidRPr="00FE01DB" w:rsidRDefault="00B13836" w:rsidP="00B13836">
      <w:pPr>
        <w:keepNext/>
        <w:spacing w:after="0" w:line="360" w:lineRule="auto"/>
        <w:rPr>
          <w:rFonts w:ascii="Arial" w:hAnsi="Arial" w:cs="Arial"/>
          <w:sz w:val="16"/>
          <w:szCs w:val="16"/>
        </w:rPr>
      </w:pPr>
    </w:p>
    <w:p w14:paraId="7F65559E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7.</w:t>
      </w:r>
    </w:p>
    <w:p w14:paraId="6D92799E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Rozstrzygnięcie Konkursu i nagrody</w:t>
      </w:r>
    </w:p>
    <w:p w14:paraId="27509FE8" w14:textId="77777777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Laureaci Konkursu otrzymują nagrody i dyplomy za:</w:t>
      </w:r>
    </w:p>
    <w:p w14:paraId="5B134459" w14:textId="0A902217" w:rsidR="00B13836" w:rsidRPr="00FE01DB" w:rsidRDefault="00B13836" w:rsidP="008B427F">
      <w:pPr>
        <w:pStyle w:val="Akapitzlist"/>
        <w:numPr>
          <w:ilvl w:val="1"/>
          <w:numId w:val="16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I miejsce</w:t>
      </w:r>
      <w:r w:rsidRPr="00FE01DB">
        <w:rPr>
          <w:rFonts w:ascii="Arial" w:hAnsi="Arial" w:cs="Arial"/>
          <w:sz w:val="18"/>
          <w:szCs w:val="18"/>
        </w:rPr>
        <w:tab/>
        <w:t xml:space="preserve">– </w:t>
      </w:r>
      <w:r w:rsidRPr="00FE01DB">
        <w:rPr>
          <w:rFonts w:ascii="Arial" w:hAnsi="Arial" w:cs="Arial"/>
          <w:sz w:val="18"/>
          <w:szCs w:val="18"/>
        </w:rPr>
        <w:tab/>
      </w:r>
      <w:r w:rsidR="005B2721" w:rsidRPr="00FE01DB">
        <w:rPr>
          <w:rFonts w:ascii="Arial" w:hAnsi="Arial" w:cs="Arial"/>
          <w:sz w:val="18"/>
          <w:szCs w:val="18"/>
        </w:rPr>
        <w:t xml:space="preserve">nagrodę finansową w wysokości 15 000 i </w:t>
      </w:r>
      <w:r w:rsidRPr="00FE01DB">
        <w:rPr>
          <w:rFonts w:ascii="Arial" w:hAnsi="Arial" w:cs="Arial"/>
          <w:sz w:val="18"/>
          <w:szCs w:val="18"/>
        </w:rPr>
        <w:t>tytuł „Samorządowego lidera cyfryzacji”;</w:t>
      </w:r>
    </w:p>
    <w:p w14:paraId="0D31E599" w14:textId="77777777" w:rsidR="00B13836" w:rsidRPr="00FE01DB" w:rsidRDefault="00B13836" w:rsidP="008B427F">
      <w:pPr>
        <w:pStyle w:val="Akapitzlist"/>
        <w:numPr>
          <w:ilvl w:val="1"/>
          <w:numId w:val="16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II miejsce </w:t>
      </w:r>
      <w:r w:rsidRPr="00FE01DB">
        <w:rPr>
          <w:rFonts w:ascii="Arial" w:hAnsi="Arial" w:cs="Arial"/>
          <w:sz w:val="18"/>
          <w:szCs w:val="18"/>
        </w:rPr>
        <w:tab/>
        <w:t xml:space="preserve">– </w:t>
      </w:r>
      <w:r w:rsidRPr="00FE01DB">
        <w:rPr>
          <w:rFonts w:ascii="Arial" w:hAnsi="Arial" w:cs="Arial"/>
          <w:sz w:val="18"/>
          <w:szCs w:val="18"/>
        </w:rPr>
        <w:tab/>
        <w:t>nagrodę finansową w wysokości 10 000 zł;</w:t>
      </w:r>
    </w:p>
    <w:p w14:paraId="4E41DB33" w14:textId="77777777" w:rsidR="00B13836" w:rsidRPr="00FE01DB" w:rsidRDefault="00B13836" w:rsidP="008B427F">
      <w:pPr>
        <w:pStyle w:val="Akapitzlist"/>
        <w:numPr>
          <w:ilvl w:val="1"/>
          <w:numId w:val="16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III miejsce </w:t>
      </w:r>
      <w:r w:rsidRPr="00FE01DB">
        <w:rPr>
          <w:rFonts w:ascii="Arial" w:hAnsi="Arial" w:cs="Arial"/>
          <w:sz w:val="18"/>
          <w:szCs w:val="18"/>
        </w:rPr>
        <w:tab/>
        <w:t xml:space="preserve">– </w:t>
      </w:r>
      <w:r w:rsidRPr="00FE01DB">
        <w:rPr>
          <w:rFonts w:ascii="Arial" w:hAnsi="Arial" w:cs="Arial"/>
          <w:sz w:val="18"/>
          <w:szCs w:val="18"/>
        </w:rPr>
        <w:tab/>
        <w:t>nagrodę finansową w wysokości 5 000 zł.</w:t>
      </w:r>
    </w:p>
    <w:p w14:paraId="4F830B58" w14:textId="2007D5DA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Dodatkowo </w:t>
      </w:r>
      <w:r w:rsidR="007139E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omisja </w:t>
      </w:r>
      <w:r w:rsidR="007139E1" w:rsidRPr="00FE01DB">
        <w:rPr>
          <w:rFonts w:ascii="Arial" w:hAnsi="Arial" w:cs="Arial"/>
          <w:sz w:val="18"/>
          <w:szCs w:val="18"/>
        </w:rPr>
        <w:t>k</w:t>
      </w:r>
      <w:r w:rsidRPr="00FE01DB">
        <w:rPr>
          <w:rFonts w:ascii="Arial" w:hAnsi="Arial" w:cs="Arial"/>
          <w:sz w:val="18"/>
          <w:szCs w:val="18"/>
        </w:rPr>
        <w:t xml:space="preserve">onkursowa może przyznać wyróżnienia dla </w:t>
      </w:r>
      <w:r w:rsidR="00D83DDD" w:rsidRPr="00FE01DB">
        <w:rPr>
          <w:rFonts w:ascii="Arial" w:hAnsi="Arial" w:cs="Arial"/>
          <w:sz w:val="18"/>
          <w:szCs w:val="18"/>
        </w:rPr>
        <w:t xml:space="preserve">wyróżniających </w:t>
      </w:r>
      <w:r w:rsidRPr="00FE01DB">
        <w:rPr>
          <w:rFonts w:ascii="Arial" w:hAnsi="Arial" w:cs="Arial"/>
          <w:sz w:val="18"/>
          <w:szCs w:val="18"/>
        </w:rPr>
        <w:t>się Wdrożeń.</w:t>
      </w:r>
    </w:p>
    <w:p w14:paraId="7157044F" w14:textId="77777777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Nagrody finansowe pochodzą ze środków własnych Województwa Mazowieckiego.</w:t>
      </w:r>
    </w:p>
    <w:p w14:paraId="324D46A2" w14:textId="77777777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Nagrody dla laureatów Konkursu są wypłacane w kwocie brutto. Należny podatek dochodowy</w:t>
      </w:r>
      <w:r w:rsidRPr="00FE01DB">
        <w:rPr>
          <w:rFonts w:ascii="Arial" w:hAnsi="Arial" w:cs="Arial"/>
          <w:sz w:val="18"/>
          <w:szCs w:val="18"/>
        </w:rPr>
        <w:br/>
        <w:t xml:space="preserve">oraz inne wymagane przepisami prawa świadczenia rozlicza laureat Konkursu we własnym zakresie. </w:t>
      </w:r>
    </w:p>
    <w:p w14:paraId="599B791C" w14:textId="77777777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Nagrody wręcza Marszałek Województwa Mazowieckiego albo osoba przez niego upoważniona. </w:t>
      </w:r>
    </w:p>
    <w:p w14:paraId="3C821338" w14:textId="77777777" w:rsidR="00B13836" w:rsidRPr="00FE01DB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Organizator Konkursu zastrzega sobie prawo do odwołania Konkursu bez podania przyczyny.</w:t>
      </w:r>
    </w:p>
    <w:p w14:paraId="65282255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FBA12A9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8.</w:t>
      </w:r>
    </w:p>
    <w:p w14:paraId="306AB9EF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Uprawnienia laureatów</w:t>
      </w:r>
    </w:p>
    <w:p w14:paraId="096BC5D1" w14:textId="77777777" w:rsidR="00B13836" w:rsidRPr="00FE01DB" w:rsidRDefault="00B13836" w:rsidP="008B427F">
      <w:pPr>
        <w:pStyle w:val="Akapitzlist"/>
        <w:numPr>
          <w:ilvl w:val="0"/>
          <w:numId w:val="1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Laureaci Konkursu mają prawo do wykorzystania przyznanego tytułu </w:t>
      </w:r>
      <w:r w:rsidRPr="00FE01DB">
        <w:rPr>
          <w:rFonts w:ascii="Arial" w:hAnsi="Arial" w:cs="Arial"/>
          <w:i/>
          <w:sz w:val="18"/>
          <w:szCs w:val="18"/>
        </w:rPr>
        <w:t>„</w:t>
      </w:r>
      <w:r w:rsidRPr="00FE01DB">
        <w:rPr>
          <w:rFonts w:ascii="Arial" w:hAnsi="Arial" w:cs="Arial"/>
          <w:sz w:val="18"/>
          <w:szCs w:val="18"/>
        </w:rPr>
        <w:t>Samorządowego lidera cyfryzacji” wraz ze wskazaniem roku otrzymania nagrody, w ramach swoich działań promocyjnych.</w:t>
      </w:r>
    </w:p>
    <w:p w14:paraId="06909B0D" w14:textId="56788A2C" w:rsidR="00B13836" w:rsidRPr="00FE01DB" w:rsidRDefault="00B13836" w:rsidP="008B427F">
      <w:pPr>
        <w:pStyle w:val="Akapitzlist"/>
        <w:numPr>
          <w:ilvl w:val="0"/>
          <w:numId w:val="17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Organizator promuje laureatów Konkursu na swojej stronie internetowej</w:t>
      </w:r>
      <w:hyperlink w:history="1"/>
      <w:r w:rsidRPr="00FE01DB">
        <w:rPr>
          <w:rFonts w:ascii="Arial" w:hAnsi="Arial" w:cs="Arial"/>
          <w:sz w:val="18"/>
          <w:szCs w:val="18"/>
        </w:rPr>
        <w:t xml:space="preserve"> pod adresem</w:t>
      </w:r>
      <w:r w:rsidR="00D83DDD" w:rsidRPr="00FE01DB">
        <w:t xml:space="preserve"> </w:t>
      </w:r>
      <w:hyperlink r:id="rId18" w:history="1">
        <w:r w:rsidRPr="00FE01DB">
          <w:rPr>
            <w:rStyle w:val="Hipercze"/>
            <w:rFonts w:ascii="Arial" w:hAnsi="Arial" w:cs="Arial"/>
            <w:sz w:val="18"/>
            <w:szCs w:val="18"/>
          </w:rPr>
          <w:t>https://www.mazovia.pl</w:t>
        </w:r>
      </w:hyperlink>
      <w:r w:rsidR="000B3978" w:rsidRPr="00FE01DB">
        <w:rPr>
          <w:rFonts w:ascii="Arial" w:hAnsi="Arial" w:cs="Arial"/>
          <w:sz w:val="18"/>
          <w:szCs w:val="18"/>
        </w:rPr>
        <w:t xml:space="preserve"> oraz </w:t>
      </w:r>
      <w:hyperlink r:id="rId19" w:history="1">
        <w:r w:rsidR="000B3978" w:rsidRPr="00FE01DB">
          <w:rPr>
            <w:rStyle w:val="Hipercze"/>
            <w:rFonts w:ascii="Arial" w:hAnsi="Arial" w:cs="Arial"/>
            <w:sz w:val="18"/>
            <w:szCs w:val="18"/>
          </w:rPr>
          <w:t>https://geodezja.mazovia.pl/</w:t>
        </w:r>
      </w:hyperlink>
      <w:r w:rsidR="000B3978" w:rsidRPr="00FE01DB">
        <w:rPr>
          <w:rFonts w:ascii="Arial" w:hAnsi="Arial" w:cs="Arial"/>
          <w:sz w:val="18"/>
          <w:szCs w:val="18"/>
        </w:rPr>
        <w:t xml:space="preserve">. </w:t>
      </w:r>
    </w:p>
    <w:p w14:paraId="7498F712" w14:textId="77777777" w:rsidR="00B13836" w:rsidRPr="00FE01DB" w:rsidRDefault="00B13836" w:rsidP="00B1383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B4B53F8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§ 9.</w:t>
      </w:r>
    </w:p>
    <w:p w14:paraId="03E11043" w14:textId="77777777" w:rsidR="00B13836" w:rsidRPr="00FE01DB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E01DB">
        <w:rPr>
          <w:rFonts w:ascii="Arial" w:hAnsi="Arial" w:cs="Arial"/>
          <w:b/>
          <w:color w:val="auto"/>
          <w:sz w:val="18"/>
          <w:szCs w:val="18"/>
        </w:rPr>
        <w:t>Postanowienia końcowe</w:t>
      </w:r>
    </w:p>
    <w:p w14:paraId="6C399289" w14:textId="77777777" w:rsidR="00B13836" w:rsidRPr="00FE01DB" w:rsidRDefault="00B13836" w:rsidP="008B427F">
      <w:pPr>
        <w:pStyle w:val="Akapitzlist"/>
        <w:numPr>
          <w:ilvl w:val="0"/>
          <w:numId w:val="18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Formularzy zgłoszeniowych złożonych przez uczestników Konkursu nie zwraca się. </w:t>
      </w:r>
    </w:p>
    <w:p w14:paraId="77B77472" w14:textId="77777777" w:rsidR="00B13836" w:rsidRPr="00FE01DB" w:rsidRDefault="00B13836" w:rsidP="008B427F">
      <w:pPr>
        <w:pStyle w:val="Akapitzlist"/>
        <w:numPr>
          <w:ilvl w:val="0"/>
          <w:numId w:val="18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Informacje zawarte w formularzach zgłoszeniowych wykorzystuje się wyłącznie w celu wyłonienia laureatów Konkursu. </w:t>
      </w:r>
    </w:p>
    <w:p w14:paraId="53FB4228" w14:textId="77777777" w:rsidR="00B13836" w:rsidRPr="00FE01DB" w:rsidRDefault="00B13836" w:rsidP="008B427F">
      <w:pPr>
        <w:pStyle w:val="Akapitzlist"/>
        <w:numPr>
          <w:ilvl w:val="0"/>
          <w:numId w:val="18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Przystąpienie do Konkursu jest jednoznaczne z akceptacją Regulaminu.</w:t>
      </w:r>
    </w:p>
    <w:p w14:paraId="6925E566" w14:textId="77777777" w:rsidR="00B13836" w:rsidRPr="00FE01DB" w:rsidRDefault="00B13836" w:rsidP="008B427F">
      <w:pPr>
        <w:pStyle w:val="Akapitzlist"/>
        <w:numPr>
          <w:ilvl w:val="0"/>
          <w:numId w:val="18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 xml:space="preserve">Procedura konkursowa nie przewiduje </w:t>
      </w:r>
      <w:proofErr w:type="spellStart"/>
      <w:r w:rsidRPr="00FE01DB">
        <w:rPr>
          <w:rFonts w:ascii="Arial" w:hAnsi="Arial" w:cs="Arial"/>
          <w:sz w:val="18"/>
          <w:szCs w:val="18"/>
        </w:rPr>
        <w:t>odwołań</w:t>
      </w:r>
      <w:proofErr w:type="spellEnd"/>
      <w:r w:rsidRPr="00FE01DB">
        <w:rPr>
          <w:rFonts w:ascii="Arial" w:hAnsi="Arial" w:cs="Arial"/>
          <w:sz w:val="18"/>
          <w:szCs w:val="18"/>
        </w:rPr>
        <w:t xml:space="preserve"> od decyzji Organizatora.</w:t>
      </w:r>
    </w:p>
    <w:p w14:paraId="6DDE7755" w14:textId="4A185EBE" w:rsidR="00B13836" w:rsidRPr="00FE01DB" w:rsidRDefault="00B13836" w:rsidP="008B427F">
      <w:pPr>
        <w:pStyle w:val="Akapitzlist"/>
        <w:numPr>
          <w:ilvl w:val="0"/>
          <w:numId w:val="18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FE01DB">
        <w:rPr>
          <w:rFonts w:ascii="Arial" w:hAnsi="Arial" w:cs="Arial"/>
          <w:sz w:val="18"/>
          <w:szCs w:val="18"/>
        </w:rPr>
        <w:t>Drogą właściwą dla Instytucji do uzyskiwania informacji w sprawach związanych z organizacją Konkursu jest</w:t>
      </w:r>
      <w:r w:rsidR="00A70118" w:rsidRPr="00FE01DB">
        <w:rPr>
          <w:rFonts w:ascii="Arial" w:hAnsi="Arial" w:cs="Arial"/>
          <w:sz w:val="18"/>
          <w:szCs w:val="18"/>
        </w:rPr>
        <w:t> </w:t>
      </w:r>
      <w:r w:rsidRPr="00FE01DB">
        <w:rPr>
          <w:rFonts w:ascii="Arial" w:hAnsi="Arial" w:cs="Arial"/>
          <w:sz w:val="18"/>
          <w:szCs w:val="18"/>
        </w:rPr>
        <w:t>droga elektroniczna – korespondencję należy kierować na adres</w:t>
      </w:r>
      <w:r w:rsidR="00A70118" w:rsidRPr="00FE01DB">
        <w:rPr>
          <w:rFonts w:ascii="Arial" w:hAnsi="Arial" w:cs="Arial"/>
          <w:sz w:val="18"/>
          <w:szCs w:val="18"/>
        </w:rPr>
        <w:t xml:space="preserve"> e-mail Departamentu Cyfryzacji, Geodezji i Kartografii (</w:t>
      </w:r>
      <w:hyperlink r:id="rId20" w:history="1">
        <w:r w:rsidRPr="00FE01DB">
          <w:rPr>
            <w:rStyle w:val="Hipercze"/>
            <w:rFonts w:ascii="Arial" w:hAnsi="Arial" w:cs="Arial"/>
            <w:sz w:val="18"/>
            <w:szCs w:val="18"/>
          </w:rPr>
          <w:t>geodezja@mazovia.pl</w:t>
        </w:r>
      </w:hyperlink>
      <w:r w:rsidR="00A70118" w:rsidRPr="00FE01DB">
        <w:rPr>
          <w:rStyle w:val="Hipercze"/>
          <w:rFonts w:ascii="Arial" w:hAnsi="Arial" w:cs="Arial"/>
          <w:sz w:val="18"/>
          <w:szCs w:val="18"/>
        </w:rPr>
        <w:t>)</w:t>
      </w:r>
      <w:r w:rsidR="00A70118" w:rsidRPr="00FE01DB">
        <w:rPr>
          <w:rFonts w:ascii="Arial" w:hAnsi="Arial" w:cs="Arial"/>
          <w:b/>
          <w:sz w:val="18"/>
          <w:szCs w:val="18"/>
        </w:rPr>
        <w:t xml:space="preserve"> do </w:t>
      </w:r>
      <w:r w:rsidR="005B2721" w:rsidRPr="00FE01DB">
        <w:rPr>
          <w:rFonts w:ascii="Arial" w:hAnsi="Arial" w:cs="Arial"/>
          <w:b/>
          <w:sz w:val="18"/>
          <w:szCs w:val="18"/>
        </w:rPr>
        <w:t>30 września</w:t>
      </w:r>
      <w:r w:rsidR="00A70118" w:rsidRPr="00FE01DB">
        <w:rPr>
          <w:rFonts w:ascii="Arial" w:hAnsi="Arial" w:cs="Arial"/>
          <w:b/>
          <w:sz w:val="18"/>
          <w:szCs w:val="18"/>
        </w:rPr>
        <w:t xml:space="preserve"> 202</w:t>
      </w:r>
      <w:r w:rsidR="008E5736" w:rsidRPr="00FE01DB">
        <w:rPr>
          <w:rFonts w:ascii="Arial" w:hAnsi="Arial" w:cs="Arial"/>
          <w:b/>
          <w:sz w:val="18"/>
          <w:szCs w:val="18"/>
        </w:rPr>
        <w:t>1</w:t>
      </w:r>
      <w:r w:rsidR="00A70118" w:rsidRPr="00FE01DB">
        <w:rPr>
          <w:rFonts w:ascii="Arial" w:hAnsi="Arial" w:cs="Arial"/>
          <w:b/>
          <w:sz w:val="18"/>
          <w:szCs w:val="18"/>
        </w:rPr>
        <w:t xml:space="preserve"> roku</w:t>
      </w:r>
      <w:r w:rsidRPr="00FE01DB">
        <w:rPr>
          <w:rFonts w:ascii="Arial" w:hAnsi="Arial" w:cs="Arial"/>
          <w:sz w:val="18"/>
          <w:szCs w:val="18"/>
        </w:rPr>
        <w:t xml:space="preserve">. Odpowiedzi będą udzielane tylko </w:t>
      </w:r>
      <w:r w:rsidR="00A70118" w:rsidRPr="00FE01DB">
        <w:rPr>
          <w:rFonts w:ascii="Arial" w:hAnsi="Arial" w:cs="Arial"/>
          <w:sz w:val="18"/>
          <w:szCs w:val="18"/>
        </w:rPr>
        <w:t>w formie elektronicznej.</w:t>
      </w:r>
    </w:p>
    <w:p w14:paraId="272D40A4" w14:textId="5965CFD7" w:rsidR="000650F6" w:rsidRPr="00BA562F" w:rsidRDefault="000650F6" w:rsidP="008B427F">
      <w:pPr>
        <w:rPr>
          <w:sz w:val="18"/>
          <w:szCs w:val="18"/>
        </w:rPr>
      </w:pPr>
    </w:p>
    <w:sectPr w:rsidR="000650F6" w:rsidRPr="00BA56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EDD3" w14:textId="77777777" w:rsidR="00844907" w:rsidRDefault="00844907" w:rsidP="00A532E1">
      <w:pPr>
        <w:spacing w:after="0" w:line="240" w:lineRule="auto"/>
      </w:pPr>
      <w:r>
        <w:separator/>
      </w:r>
    </w:p>
  </w:endnote>
  <w:endnote w:type="continuationSeparator" w:id="0">
    <w:p w14:paraId="211D50FC" w14:textId="77777777" w:rsidR="00844907" w:rsidRDefault="00844907" w:rsidP="00A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113C" w14:textId="77777777" w:rsidR="00D958CD" w:rsidRDefault="00D95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980891520"/>
      <w:docPartObj>
        <w:docPartGallery w:val="Page Numbers (Bottom of Page)"/>
        <w:docPartUnique/>
      </w:docPartObj>
    </w:sdtPr>
    <w:sdtEndPr/>
    <w:sdtContent>
      <w:p w14:paraId="79590E24" w14:textId="77777777" w:rsidR="00282BE1" w:rsidRPr="00282BE1" w:rsidRDefault="00282B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8806CD1" w14:textId="2190B471" w:rsidR="00282BE1" w:rsidRPr="00282BE1" w:rsidRDefault="00282BE1" w:rsidP="00282B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82BE1">
          <w:rPr>
            <w:rFonts w:ascii="Arial" w:hAnsi="Arial" w:cs="Arial"/>
            <w:sz w:val="18"/>
            <w:szCs w:val="18"/>
          </w:rPr>
          <w:fldChar w:fldCharType="begin"/>
        </w:r>
        <w:r w:rsidRPr="00282BE1">
          <w:rPr>
            <w:rFonts w:ascii="Arial" w:hAnsi="Arial" w:cs="Arial"/>
            <w:sz w:val="18"/>
            <w:szCs w:val="18"/>
          </w:rPr>
          <w:instrText>PAGE   \* MERGEFORMAT</w:instrText>
        </w:r>
        <w:r w:rsidRPr="00282BE1">
          <w:rPr>
            <w:rFonts w:ascii="Arial" w:hAnsi="Arial" w:cs="Arial"/>
            <w:sz w:val="18"/>
            <w:szCs w:val="18"/>
          </w:rPr>
          <w:fldChar w:fldCharType="separate"/>
        </w:r>
        <w:r w:rsidR="00C43E3D">
          <w:rPr>
            <w:rFonts w:ascii="Arial" w:hAnsi="Arial" w:cs="Arial"/>
            <w:noProof/>
            <w:sz w:val="18"/>
            <w:szCs w:val="18"/>
          </w:rPr>
          <w:t>3</w:t>
        </w:r>
        <w:r w:rsidRPr="00282BE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D021" w14:textId="77777777" w:rsidR="00D958CD" w:rsidRDefault="00D95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28A8" w14:textId="77777777" w:rsidR="00844907" w:rsidRDefault="00844907" w:rsidP="00A532E1">
      <w:pPr>
        <w:spacing w:after="0" w:line="240" w:lineRule="auto"/>
      </w:pPr>
      <w:r>
        <w:separator/>
      </w:r>
    </w:p>
  </w:footnote>
  <w:footnote w:type="continuationSeparator" w:id="0">
    <w:p w14:paraId="74FA49F1" w14:textId="77777777" w:rsidR="00844907" w:rsidRDefault="00844907" w:rsidP="00A5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7F4C" w14:textId="77777777" w:rsidR="00D958CD" w:rsidRDefault="00D95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0207" w14:textId="77777777" w:rsidR="00D958CD" w:rsidRDefault="00D958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C6A8" w14:textId="77777777" w:rsidR="00D958CD" w:rsidRDefault="00D9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A93"/>
    <w:multiLevelType w:val="hybridMultilevel"/>
    <w:tmpl w:val="7C1CA3E4"/>
    <w:lvl w:ilvl="0" w:tplc="A0DC8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68C"/>
    <w:multiLevelType w:val="hybridMultilevel"/>
    <w:tmpl w:val="A64C42A0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F77"/>
    <w:multiLevelType w:val="hybridMultilevel"/>
    <w:tmpl w:val="5AC6D1D6"/>
    <w:lvl w:ilvl="0" w:tplc="33163F66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A4B6672C">
      <w:start w:val="1"/>
      <w:numFmt w:val="decimal"/>
      <w:lvlText w:val="%2)"/>
      <w:lvlJc w:val="righ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B5FB6"/>
    <w:multiLevelType w:val="hybridMultilevel"/>
    <w:tmpl w:val="19261958"/>
    <w:lvl w:ilvl="0" w:tplc="A4B6672C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7D1D49"/>
    <w:multiLevelType w:val="hybridMultilevel"/>
    <w:tmpl w:val="55644CCE"/>
    <w:lvl w:ilvl="0" w:tplc="0415000F">
      <w:start w:val="1"/>
      <w:numFmt w:val="decimal"/>
      <w:lvlText w:val="%1."/>
      <w:lvlJc w:val="left"/>
      <w:pPr>
        <w:ind w:left="886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11F61"/>
    <w:multiLevelType w:val="hybridMultilevel"/>
    <w:tmpl w:val="5D646012"/>
    <w:lvl w:ilvl="0" w:tplc="1C600E6E">
      <w:start w:val="1"/>
      <w:numFmt w:val="decimal"/>
      <w:lvlText w:val="%1)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18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DA1609"/>
    <w:multiLevelType w:val="hybridMultilevel"/>
    <w:tmpl w:val="43F692EA"/>
    <w:lvl w:ilvl="0" w:tplc="E1F2A2C8">
      <w:start w:val="1"/>
      <w:numFmt w:val="decimal"/>
      <w:lvlText w:val="%1)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64E"/>
    <w:multiLevelType w:val="hybridMultilevel"/>
    <w:tmpl w:val="C21A169E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3994"/>
    <w:multiLevelType w:val="hybridMultilevel"/>
    <w:tmpl w:val="E25093B0"/>
    <w:lvl w:ilvl="0" w:tplc="589E3150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623B"/>
    <w:multiLevelType w:val="hybridMultilevel"/>
    <w:tmpl w:val="7DF0FBF0"/>
    <w:lvl w:ilvl="0" w:tplc="F7F63B9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40199"/>
    <w:multiLevelType w:val="hybridMultilevel"/>
    <w:tmpl w:val="D4AC5AE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53ED"/>
    <w:multiLevelType w:val="hybridMultilevel"/>
    <w:tmpl w:val="D9F41EB6"/>
    <w:lvl w:ilvl="0" w:tplc="A4B6672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44390B"/>
    <w:multiLevelType w:val="multilevel"/>
    <w:tmpl w:val="354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7C658F"/>
    <w:multiLevelType w:val="hybridMultilevel"/>
    <w:tmpl w:val="E9A05670"/>
    <w:lvl w:ilvl="0" w:tplc="E24ADA1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530662"/>
    <w:multiLevelType w:val="hybridMultilevel"/>
    <w:tmpl w:val="394EC970"/>
    <w:lvl w:ilvl="0" w:tplc="6F08E5DE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A4B6672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9F9"/>
    <w:multiLevelType w:val="hybridMultilevel"/>
    <w:tmpl w:val="EA509D90"/>
    <w:lvl w:ilvl="0" w:tplc="F7F63B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56FEE"/>
    <w:multiLevelType w:val="hybridMultilevel"/>
    <w:tmpl w:val="7F848A7C"/>
    <w:lvl w:ilvl="0" w:tplc="F7F63B9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42F9F"/>
    <w:multiLevelType w:val="hybridMultilevel"/>
    <w:tmpl w:val="3F96ECA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7F63B9C">
      <w:start w:val="1"/>
      <w:numFmt w:val="decimal"/>
      <w:lvlText w:val="%2."/>
      <w:lvlJc w:val="righ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4936D2"/>
    <w:multiLevelType w:val="hybridMultilevel"/>
    <w:tmpl w:val="ABDC965E"/>
    <w:lvl w:ilvl="0" w:tplc="F7F63B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F01"/>
    <w:multiLevelType w:val="hybridMultilevel"/>
    <w:tmpl w:val="43A44A84"/>
    <w:lvl w:ilvl="0" w:tplc="434899A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A07BE"/>
    <w:multiLevelType w:val="hybridMultilevel"/>
    <w:tmpl w:val="C21A169E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5595C"/>
    <w:multiLevelType w:val="hybridMultilevel"/>
    <w:tmpl w:val="CCE4BBDE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37565"/>
    <w:multiLevelType w:val="hybridMultilevel"/>
    <w:tmpl w:val="0A1405DE"/>
    <w:lvl w:ilvl="0" w:tplc="6F08E5DE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A4B6672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B2645"/>
    <w:multiLevelType w:val="hybridMultilevel"/>
    <w:tmpl w:val="D9BC8C92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159CC"/>
    <w:multiLevelType w:val="hybridMultilevel"/>
    <w:tmpl w:val="171A87E4"/>
    <w:lvl w:ilvl="0" w:tplc="DA1847C8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"/>
  </w:num>
  <w:num w:numId="48">
    <w:abstractNumId w:val="5"/>
  </w:num>
  <w:num w:numId="49">
    <w:abstractNumId w:val="24"/>
  </w:num>
  <w:num w:numId="50">
    <w:abstractNumId w:val="20"/>
  </w:num>
  <w:num w:numId="51">
    <w:abstractNumId w:val="0"/>
  </w:num>
  <w:num w:numId="52">
    <w:abstractNumId w:val="8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78"/>
    <w:rsid w:val="00000655"/>
    <w:rsid w:val="00000CA1"/>
    <w:rsid w:val="000027E9"/>
    <w:rsid w:val="000111BA"/>
    <w:rsid w:val="000119DB"/>
    <w:rsid w:val="00024CA1"/>
    <w:rsid w:val="00024E08"/>
    <w:rsid w:val="00027DFA"/>
    <w:rsid w:val="00030D23"/>
    <w:rsid w:val="000334A2"/>
    <w:rsid w:val="00034607"/>
    <w:rsid w:val="00035283"/>
    <w:rsid w:val="00036A33"/>
    <w:rsid w:val="00040DC6"/>
    <w:rsid w:val="000418A7"/>
    <w:rsid w:val="00044106"/>
    <w:rsid w:val="00045FD5"/>
    <w:rsid w:val="000528FE"/>
    <w:rsid w:val="00055C84"/>
    <w:rsid w:val="000600DF"/>
    <w:rsid w:val="0006266C"/>
    <w:rsid w:val="00064033"/>
    <w:rsid w:val="000650F6"/>
    <w:rsid w:val="00070CE7"/>
    <w:rsid w:val="0008197E"/>
    <w:rsid w:val="000822DB"/>
    <w:rsid w:val="00082388"/>
    <w:rsid w:val="00082466"/>
    <w:rsid w:val="000909A1"/>
    <w:rsid w:val="00091597"/>
    <w:rsid w:val="0009465C"/>
    <w:rsid w:val="00097F8F"/>
    <w:rsid w:val="000B3419"/>
    <w:rsid w:val="000B3978"/>
    <w:rsid w:val="000B3BB6"/>
    <w:rsid w:val="000B4B0A"/>
    <w:rsid w:val="000B6B8A"/>
    <w:rsid w:val="000C23D3"/>
    <w:rsid w:val="000D2FF9"/>
    <w:rsid w:val="000D786B"/>
    <w:rsid w:val="000E61A2"/>
    <w:rsid w:val="000E79CB"/>
    <w:rsid w:val="000E7F7B"/>
    <w:rsid w:val="0010034E"/>
    <w:rsid w:val="001004C7"/>
    <w:rsid w:val="0010773B"/>
    <w:rsid w:val="00112EC4"/>
    <w:rsid w:val="00115698"/>
    <w:rsid w:val="001252A6"/>
    <w:rsid w:val="00127457"/>
    <w:rsid w:val="00131B89"/>
    <w:rsid w:val="00131BFB"/>
    <w:rsid w:val="00140D64"/>
    <w:rsid w:val="00143691"/>
    <w:rsid w:val="00145ACF"/>
    <w:rsid w:val="0014666D"/>
    <w:rsid w:val="00154A56"/>
    <w:rsid w:val="00155E05"/>
    <w:rsid w:val="00161B8A"/>
    <w:rsid w:val="00161E8D"/>
    <w:rsid w:val="00163302"/>
    <w:rsid w:val="00164D7E"/>
    <w:rsid w:val="001659B2"/>
    <w:rsid w:val="00171AA6"/>
    <w:rsid w:val="00173FEE"/>
    <w:rsid w:val="001748A9"/>
    <w:rsid w:val="00194CE1"/>
    <w:rsid w:val="0019667F"/>
    <w:rsid w:val="001A5CDC"/>
    <w:rsid w:val="001A637E"/>
    <w:rsid w:val="001B0DD7"/>
    <w:rsid w:val="001B1D75"/>
    <w:rsid w:val="001B28C1"/>
    <w:rsid w:val="001B2E52"/>
    <w:rsid w:val="001C6170"/>
    <w:rsid w:val="001D19DC"/>
    <w:rsid w:val="001D1DFA"/>
    <w:rsid w:val="001D4B7A"/>
    <w:rsid w:val="001D5B8A"/>
    <w:rsid w:val="001D6FF0"/>
    <w:rsid w:val="001D75CD"/>
    <w:rsid w:val="001E3265"/>
    <w:rsid w:val="001E441B"/>
    <w:rsid w:val="001E5814"/>
    <w:rsid w:val="001F0E4B"/>
    <w:rsid w:val="0020345B"/>
    <w:rsid w:val="002059FE"/>
    <w:rsid w:val="0021146D"/>
    <w:rsid w:val="00214C90"/>
    <w:rsid w:val="00215578"/>
    <w:rsid w:val="00222D35"/>
    <w:rsid w:val="002242C6"/>
    <w:rsid w:val="00225903"/>
    <w:rsid w:val="00231C68"/>
    <w:rsid w:val="00242D86"/>
    <w:rsid w:val="00246DAA"/>
    <w:rsid w:val="0025171B"/>
    <w:rsid w:val="00256A6F"/>
    <w:rsid w:val="00256FED"/>
    <w:rsid w:val="0026228B"/>
    <w:rsid w:val="0026612D"/>
    <w:rsid w:val="002714DC"/>
    <w:rsid w:val="002824C4"/>
    <w:rsid w:val="00282BE1"/>
    <w:rsid w:val="00282BED"/>
    <w:rsid w:val="00291DED"/>
    <w:rsid w:val="00293E7E"/>
    <w:rsid w:val="002961A3"/>
    <w:rsid w:val="00297A58"/>
    <w:rsid w:val="002A252D"/>
    <w:rsid w:val="002A4A15"/>
    <w:rsid w:val="002A4FE0"/>
    <w:rsid w:val="002A6AE9"/>
    <w:rsid w:val="002B0B74"/>
    <w:rsid w:val="002B31EB"/>
    <w:rsid w:val="002C0A8F"/>
    <w:rsid w:val="002C3A8A"/>
    <w:rsid w:val="002D48E4"/>
    <w:rsid w:val="002E026E"/>
    <w:rsid w:val="002E18CF"/>
    <w:rsid w:val="002E5376"/>
    <w:rsid w:val="002E76D9"/>
    <w:rsid w:val="002F321F"/>
    <w:rsid w:val="002F3914"/>
    <w:rsid w:val="002F58B6"/>
    <w:rsid w:val="00300651"/>
    <w:rsid w:val="003008B8"/>
    <w:rsid w:val="00301454"/>
    <w:rsid w:val="00321F3B"/>
    <w:rsid w:val="0032618D"/>
    <w:rsid w:val="00326450"/>
    <w:rsid w:val="0032742E"/>
    <w:rsid w:val="0033137A"/>
    <w:rsid w:val="003313A4"/>
    <w:rsid w:val="0033257D"/>
    <w:rsid w:val="00333582"/>
    <w:rsid w:val="003372B4"/>
    <w:rsid w:val="003409D7"/>
    <w:rsid w:val="003421BE"/>
    <w:rsid w:val="00342750"/>
    <w:rsid w:val="003429DB"/>
    <w:rsid w:val="00342B4D"/>
    <w:rsid w:val="003441E5"/>
    <w:rsid w:val="00344CB4"/>
    <w:rsid w:val="003467E3"/>
    <w:rsid w:val="00352FB1"/>
    <w:rsid w:val="00355931"/>
    <w:rsid w:val="003559B7"/>
    <w:rsid w:val="00355BE5"/>
    <w:rsid w:val="0036307E"/>
    <w:rsid w:val="00373AA9"/>
    <w:rsid w:val="00380632"/>
    <w:rsid w:val="003823F5"/>
    <w:rsid w:val="003915AE"/>
    <w:rsid w:val="003916BD"/>
    <w:rsid w:val="00394021"/>
    <w:rsid w:val="003B02D7"/>
    <w:rsid w:val="003B05DB"/>
    <w:rsid w:val="003B19B8"/>
    <w:rsid w:val="003B2298"/>
    <w:rsid w:val="003B6D7E"/>
    <w:rsid w:val="003C3EAA"/>
    <w:rsid w:val="003D3A5B"/>
    <w:rsid w:val="003D7388"/>
    <w:rsid w:val="003E1268"/>
    <w:rsid w:val="003E1387"/>
    <w:rsid w:val="003E7E62"/>
    <w:rsid w:val="003F05AC"/>
    <w:rsid w:val="003F0BD7"/>
    <w:rsid w:val="003F1EC3"/>
    <w:rsid w:val="003F344B"/>
    <w:rsid w:val="003F5A18"/>
    <w:rsid w:val="003F75BB"/>
    <w:rsid w:val="00404921"/>
    <w:rsid w:val="0040595D"/>
    <w:rsid w:val="00406C72"/>
    <w:rsid w:val="004134F6"/>
    <w:rsid w:val="00426809"/>
    <w:rsid w:val="00431B8A"/>
    <w:rsid w:val="00432FF5"/>
    <w:rsid w:val="004351F6"/>
    <w:rsid w:val="00436421"/>
    <w:rsid w:val="00437F2C"/>
    <w:rsid w:val="00440E9B"/>
    <w:rsid w:val="004434AA"/>
    <w:rsid w:val="00443CE7"/>
    <w:rsid w:val="004503FD"/>
    <w:rsid w:val="00455133"/>
    <w:rsid w:val="0046011A"/>
    <w:rsid w:val="00460506"/>
    <w:rsid w:val="00465F56"/>
    <w:rsid w:val="00472D31"/>
    <w:rsid w:val="00484E4E"/>
    <w:rsid w:val="00486C69"/>
    <w:rsid w:val="00487C9C"/>
    <w:rsid w:val="00490478"/>
    <w:rsid w:val="00496D38"/>
    <w:rsid w:val="00496E04"/>
    <w:rsid w:val="004A09CD"/>
    <w:rsid w:val="004A1F8A"/>
    <w:rsid w:val="004A3282"/>
    <w:rsid w:val="004A585B"/>
    <w:rsid w:val="004B2BED"/>
    <w:rsid w:val="004B3EA6"/>
    <w:rsid w:val="004B6D25"/>
    <w:rsid w:val="004B7BFD"/>
    <w:rsid w:val="004C4742"/>
    <w:rsid w:val="004C6DAF"/>
    <w:rsid w:val="004D2487"/>
    <w:rsid w:val="004D79A9"/>
    <w:rsid w:val="004E3A9B"/>
    <w:rsid w:val="004E3FC6"/>
    <w:rsid w:val="004E53A3"/>
    <w:rsid w:val="004E6494"/>
    <w:rsid w:val="004F17FB"/>
    <w:rsid w:val="004F4A5D"/>
    <w:rsid w:val="004F4A67"/>
    <w:rsid w:val="004F619E"/>
    <w:rsid w:val="00500677"/>
    <w:rsid w:val="00500EC5"/>
    <w:rsid w:val="00503332"/>
    <w:rsid w:val="0050465B"/>
    <w:rsid w:val="005053EE"/>
    <w:rsid w:val="005103D1"/>
    <w:rsid w:val="00510AC4"/>
    <w:rsid w:val="00513862"/>
    <w:rsid w:val="0051412F"/>
    <w:rsid w:val="00517F21"/>
    <w:rsid w:val="00520113"/>
    <w:rsid w:val="005203C0"/>
    <w:rsid w:val="0052420C"/>
    <w:rsid w:val="00524DF2"/>
    <w:rsid w:val="00526078"/>
    <w:rsid w:val="00527E06"/>
    <w:rsid w:val="00531D44"/>
    <w:rsid w:val="005409A8"/>
    <w:rsid w:val="00557751"/>
    <w:rsid w:val="00560473"/>
    <w:rsid w:val="005623DC"/>
    <w:rsid w:val="005634E2"/>
    <w:rsid w:val="00570DCA"/>
    <w:rsid w:val="0057218A"/>
    <w:rsid w:val="00575144"/>
    <w:rsid w:val="0058061C"/>
    <w:rsid w:val="005806B0"/>
    <w:rsid w:val="0058209F"/>
    <w:rsid w:val="00582D23"/>
    <w:rsid w:val="0058528D"/>
    <w:rsid w:val="005908F5"/>
    <w:rsid w:val="005926CE"/>
    <w:rsid w:val="00592F3C"/>
    <w:rsid w:val="005939F0"/>
    <w:rsid w:val="005A7402"/>
    <w:rsid w:val="005A7627"/>
    <w:rsid w:val="005B0EE6"/>
    <w:rsid w:val="005B2721"/>
    <w:rsid w:val="005D0788"/>
    <w:rsid w:val="005E3837"/>
    <w:rsid w:val="005E3BA2"/>
    <w:rsid w:val="005E5725"/>
    <w:rsid w:val="00607DD9"/>
    <w:rsid w:val="00613C2D"/>
    <w:rsid w:val="00613F8A"/>
    <w:rsid w:val="00615389"/>
    <w:rsid w:val="006169B0"/>
    <w:rsid w:val="00621DA7"/>
    <w:rsid w:val="00623AEF"/>
    <w:rsid w:val="006267C2"/>
    <w:rsid w:val="00633414"/>
    <w:rsid w:val="00645FC0"/>
    <w:rsid w:val="00646885"/>
    <w:rsid w:val="00657E1E"/>
    <w:rsid w:val="00660DCA"/>
    <w:rsid w:val="00663A80"/>
    <w:rsid w:val="00663AE1"/>
    <w:rsid w:val="00671484"/>
    <w:rsid w:val="00671DB0"/>
    <w:rsid w:val="0067231B"/>
    <w:rsid w:val="0067323B"/>
    <w:rsid w:val="006822A8"/>
    <w:rsid w:val="00684F96"/>
    <w:rsid w:val="00685E78"/>
    <w:rsid w:val="00690362"/>
    <w:rsid w:val="00691320"/>
    <w:rsid w:val="00691880"/>
    <w:rsid w:val="0069359D"/>
    <w:rsid w:val="00693A30"/>
    <w:rsid w:val="00694436"/>
    <w:rsid w:val="00695B00"/>
    <w:rsid w:val="006A11B3"/>
    <w:rsid w:val="006A5988"/>
    <w:rsid w:val="006A5FA6"/>
    <w:rsid w:val="006A74D4"/>
    <w:rsid w:val="006B1D0B"/>
    <w:rsid w:val="006B603F"/>
    <w:rsid w:val="006C08CC"/>
    <w:rsid w:val="006C6ED0"/>
    <w:rsid w:val="006C6F34"/>
    <w:rsid w:val="006C7C41"/>
    <w:rsid w:val="006D20FE"/>
    <w:rsid w:val="006D33EB"/>
    <w:rsid w:val="006D460C"/>
    <w:rsid w:val="006E0160"/>
    <w:rsid w:val="006E67B8"/>
    <w:rsid w:val="006E7797"/>
    <w:rsid w:val="006F0A36"/>
    <w:rsid w:val="006F1737"/>
    <w:rsid w:val="006F488B"/>
    <w:rsid w:val="006F6169"/>
    <w:rsid w:val="00711D2B"/>
    <w:rsid w:val="007139E1"/>
    <w:rsid w:val="007149C9"/>
    <w:rsid w:val="0072002C"/>
    <w:rsid w:val="007265CC"/>
    <w:rsid w:val="007439CC"/>
    <w:rsid w:val="007459D8"/>
    <w:rsid w:val="00752CA0"/>
    <w:rsid w:val="00752F8A"/>
    <w:rsid w:val="0075631B"/>
    <w:rsid w:val="007569B4"/>
    <w:rsid w:val="007661BC"/>
    <w:rsid w:val="00767DB4"/>
    <w:rsid w:val="0077186A"/>
    <w:rsid w:val="007779B6"/>
    <w:rsid w:val="007864E0"/>
    <w:rsid w:val="00790B55"/>
    <w:rsid w:val="00791E16"/>
    <w:rsid w:val="00795802"/>
    <w:rsid w:val="0079718E"/>
    <w:rsid w:val="007A6C73"/>
    <w:rsid w:val="007B0D53"/>
    <w:rsid w:val="007B1CE8"/>
    <w:rsid w:val="007B3150"/>
    <w:rsid w:val="007B4942"/>
    <w:rsid w:val="007B4CFB"/>
    <w:rsid w:val="007B5122"/>
    <w:rsid w:val="007B6EC3"/>
    <w:rsid w:val="007C0FD8"/>
    <w:rsid w:val="007C1D0D"/>
    <w:rsid w:val="007C2F9A"/>
    <w:rsid w:val="007C33EE"/>
    <w:rsid w:val="007C794C"/>
    <w:rsid w:val="007D313F"/>
    <w:rsid w:val="007D326D"/>
    <w:rsid w:val="007D7009"/>
    <w:rsid w:val="007E5F55"/>
    <w:rsid w:val="007F08EB"/>
    <w:rsid w:val="007F0921"/>
    <w:rsid w:val="007F6936"/>
    <w:rsid w:val="007F78EC"/>
    <w:rsid w:val="0080424A"/>
    <w:rsid w:val="00810346"/>
    <w:rsid w:val="008111F3"/>
    <w:rsid w:val="00814C7F"/>
    <w:rsid w:val="00816D81"/>
    <w:rsid w:val="00824111"/>
    <w:rsid w:val="008242CF"/>
    <w:rsid w:val="00830A53"/>
    <w:rsid w:val="00832199"/>
    <w:rsid w:val="00833FEF"/>
    <w:rsid w:val="0084423A"/>
    <w:rsid w:val="00844907"/>
    <w:rsid w:val="00846F27"/>
    <w:rsid w:val="00853297"/>
    <w:rsid w:val="00866D9D"/>
    <w:rsid w:val="0087197D"/>
    <w:rsid w:val="0087628D"/>
    <w:rsid w:val="008826B9"/>
    <w:rsid w:val="008866C7"/>
    <w:rsid w:val="008868D6"/>
    <w:rsid w:val="008922D1"/>
    <w:rsid w:val="008930F4"/>
    <w:rsid w:val="00897989"/>
    <w:rsid w:val="008A051C"/>
    <w:rsid w:val="008A24FE"/>
    <w:rsid w:val="008A3FC4"/>
    <w:rsid w:val="008B0C70"/>
    <w:rsid w:val="008B11E7"/>
    <w:rsid w:val="008B1C9D"/>
    <w:rsid w:val="008B385F"/>
    <w:rsid w:val="008B427F"/>
    <w:rsid w:val="008B6836"/>
    <w:rsid w:val="008C1CF1"/>
    <w:rsid w:val="008C2789"/>
    <w:rsid w:val="008C42C4"/>
    <w:rsid w:val="008C56AA"/>
    <w:rsid w:val="008C65A5"/>
    <w:rsid w:val="008D0C30"/>
    <w:rsid w:val="008E29B1"/>
    <w:rsid w:val="008E2A08"/>
    <w:rsid w:val="008E3169"/>
    <w:rsid w:val="008E3329"/>
    <w:rsid w:val="008E5736"/>
    <w:rsid w:val="008F238D"/>
    <w:rsid w:val="008F4052"/>
    <w:rsid w:val="008F4689"/>
    <w:rsid w:val="008F5C64"/>
    <w:rsid w:val="00900EE3"/>
    <w:rsid w:val="00901DD9"/>
    <w:rsid w:val="00902BC5"/>
    <w:rsid w:val="009208AF"/>
    <w:rsid w:val="009306F7"/>
    <w:rsid w:val="00930745"/>
    <w:rsid w:val="009308AE"/>
    <w:rsid w:val="00936E1B"/>
    <w:rsid w:val="0094164D"/>
    <w:rsid w:val="009430B1"/>
    <w:rsid w:val="00950DD3"/>
    <w:rsid w:val="00955054"/>
    <w:rsid w:val="00955BE4"/>
    <w:rsid w:val="00963322"/>
    <w:rsid w:val="009640AB"/>
    <w:rsid w:val="00964376"/>
    <w:rsid w:val="009715AF"/>
    <w:rsid w:val="0097244C"/>
    <w:rsid w:val="00972935"/>
    <w:rsid w:val="00972AA1"/>
    <w:rsid w:val="00973C0F"/>
    <w:rsid w:val="00975A55"/>
    <w:rsid w:val="00986AB2"/>
    <w:rsid w:val="00987E62"/>
    <w:rsid w:val="0099528E"/>
    <w:rsid w:val="0099693D"/>
    <w:rsid w:val="009B237D"/>
    <w:rsid w:val="009B4C27"/>
    <w:rsid w:val="009C1E32"/>
    <w:rsid w:val="009C35DC"/>
    <w:rsid w:val="009C5CB1"/>
    <w:rsid w:val="009C5D55"/>
    <w:rsid w:val="009D479E"/>
    <w:rsid w:val="009D4E55"/>
    <w:rsid w:val="009D7D1F"/>
    <w:rsid w:val="009E23FA"/>
    <w:rsid w:val="009E2F33"/>
    <w:rsid w:val="009E7363"/>
    <w:rsid w:val="009F3F8E"/>
    <w:rsid w:val="009F473A"/>
    <w:rsid w:val="009F4E78"/>
    <w:rsid w:val="009F5CFE"/>
    <w:rsid w:val="009F79E3"/>
    <w:rsid w:val="00A029CE"/>
    <w:rsid w:val="00A048AF"/>
    <w:rsid w:val="00A16DC3"/>
    <w:rsid w:val="00A20B1F"/>
    <w:rsid w:val="00A224EA"/>
    <w:rsid w:val="00A2337A"/>
    <w:rsid w:val="00A2449D"/>
    <w:rsid w:val="00A2450B"/>
    <w:rsid w:val="00A354BB"/>
    <w:rsid w:val="00A37312"/>
    <w:rsid w:val="00A406B8"/>
    <w:rsid w:val="00A43394"/>
    <w:rsid w:val="00A475E5"/>
    <w:rsid w:val="00A532E1"/>
    <w:rsid w:val="00A5381C"/>
    <w:rsid w:val="00A56120"/>
    <w:rsid w:val="00A65E34"/>
    <w:rsid w:val="00A67369"/>
    <w:rsid w:val="00A67CCE"/>
    <w:rsid w:val="00A70118"/>
    <w:rsid w:val="00A71AE4"/>
    <w:rsid w:val="00A728C7"/>
    <w:rsid w:val="00A802EC"/>
    <w:rsid w:val="00A80FD5"/>
    <w:rsid w:val="00A81C9F"/>
    <w:rsid w:val="00A84EED"/>
    <w:rsid w:val="00A86DAB"/>
    <w:rsid w:val="00A902C1"/>
    <w:rsid w:val="00A9033D"/>
    <w:rsid w:val="00A92F5E"/>
    <w:rsid w:val="00A93E97"/>
    <w:rsid w:val="00A95E39"/>
    <w:rsid w:val="00A97A1C"/>
    <w:rsid w:val="00AA469B"/>
    <w:rsid w:val="00AA4A39"/>
    <w:rsid w:val="00AA607A"/>
    <w:rsid w:val="00AB0397"/>
    <w:rsid w:val="00AB2838"/>
    <w:rsid w:val="00AB6DB8"/>
    <w:rsid w:val="00AC6E08"/>
    <w:rsid w:val="00AC7B2F"/>
    <w:rsid w:val="00AD087B"/>
    <w:rsid w:val="00AD2252"/>
    <w:rsid w:val="00AD3A0D"/>
    <w:rsid w:val="00AE6395"/>
    <w:rsid w:val="00AE6C77"/>
    <w:rsid w:val="00AE6D93"/>
    <w:rsid w:val="00AF1715"/>
    <w:rsid w:val="00AF4FB4"/>
    <w:rsid w:val="00B003B0"/>
    <w:rsid w:val="00B01320"/>
    <w:rsid w:val="00B02C78"/>
    <w:rsid w:val="00B0693A"/>
    <w:rsid w:val="00B109D1"/>
    <w:rsid w:val="00B12924"/>
    <w:rsid w:val="00B13836"/>
    <w:rsid w:val="00B17414"/>
    <w:rsid w:val="00B21EAA"/>
    <w:rsid w:val="00B2312A"/>
    <w:rsid w:val="00B27887"/>
    <w:rsid w:val="00B32601"/>
    <w:rsid w:val="00B41D20"/>
    <w:rsid w:val="00B53BB1"/>
    <w:rsid w:val="00B612F7"/>
    <w:rsid w:val="00B64EE0"/>
    <w:rsid w:val="00B6599F"/>
    <w:rsid w:val="00B70AD1"/>
    <w:rsid w:val="00B71227"/>
    <w:rsid w:val="00B8107E"/>
    <w:rsid w:val="00B93FB9"/>
    <w:rsid w:val="00B95045"/>
    <w:rsid w:val="00B95606"/>
    <w:rsid w:val="00B9705D"/>
    <w:rsid w:val="00B97CC9"/>
    <w:rsid w:val="00B97FD2"/>
    <w:rsid w:val="00BA00C7"/>
    <w:rsid w:val="00BA0338"/>
    <w:rsid w:val="00BA1D81"/>
    <w:rsid w:val="00BA562F"/>
    <w:rsid w:val="00BB2846"/>
    <w:rsid w:val="00BB377E"/>
    <w:rsid w:val="00BB6088"/>
    <w:rsid w:val="00BB743B"/>
    <w:rsid w:val="00BC2371"/>
    <w:rsid w:val="00BC63E7"/>
    <w:rsid w:val="00BD454E"/>
    <w:rsid w:val="00BD63FD"/>
    <w:rsid w:val="00BE0ECB"/>
    <w:rsid w:val="00BE48B8"/>
    <w:rsid w:val="00BE5BEB"/>
    <w:rsid w:val="00BE5FD1"/>
    <w:rsid w:val="00BF574C"/>
    <w:rsid w:val="00BF6B9A"/>
    <w:rsid w:val="00BF7ED4"/>
    <w:rsid w:val="00C157CB"/>
    <w:rsid w:val="00C16229"/>
    <w:rsid w:val="00C22D1A"/>
    <w:rsid w:val="00C30101"/>
    <w:rsid w:val="00C32CBC"/>
    <w:rsid w:val="00C3402F"/>
    <w:rsid w:val="00C344D4"/>
    <w:rsid w:val="00C43E3D"/>
    <w:rsid w:val="00C459AD"/>
    <w:rsid w:val="00C45F5C"/>
    <w:rsid w:val="00C46160"/>
    <w:rsid w:val="00C52F6E"/>
    <w:rsid w:val="00C62D81"/>
    <w:rsid w:val="00C63FBA"/>
    <w:rsid w:val="00C6413E"/>
    <w:rsid w:val="00C64FB1"/>
    <w:rsid w:val="00C66231"/>
    <w:rsid w:val="00C731D6"/>
    <w:rsid w:val="00C76C1F"/>
    <w:rsid w:val="00C81422"/>
    <w:rsid w:val="00C82BDA"/>
    <w:rsid w:val="00C8350F"/>
    <w:rsid w:val="00C85299"/>
    <w:rsid w:val="00C9054B"/>
    <w:rsid w:val="00C92751"/>
    <w:rsid w:val="00C97C78"/>
    <w:rsid w:val="00CA139F"/>
    <w:rsid w:val="00CA2603"/>
    <w:rsid w:val="00CB0400"/>
    <w:rsid w:val="00CB0547"/>
    <w:rsid w:val="00CB41C0"/>
    <w:rsid w:val="00CB5EB4"/>
    <w:rsid w:val="00CC0078"/>
    <w:rsid w:val="00CC1525"/>
    <w:rsid w:val="00CC1BA8"/>
    <w:rsid w:val="00CC35F0"/>
    <w:rsid w:val="00CC5366"/>
    <w:rsid w:val="00CD0B08"/>
    <w:rsid w:val="00CD1038"/>
    <w:rsid w:val="00CD2CED"/>
    <w:rsid w:val="00CE577B"/>
    <w:rsid w:val="00CE5C37"/>
    <w:rsid w:val="00CF1CD2"/>
    <w:rsid w:val="00CF49E0"/>
    <w:rsid w:val="00CF6045"/>
    <w:rsid w:val="00CF7F77"/>
    <w:rsid w:val="00D00BDF"/>
    <w:rsid w:val="00D02F7A"/>
    <w:rsid w:val="00D04285"/>
    <w:rsid w:val="00D05DF3"/>
    <w:rsid w:val="00D10707"/>
    <w:rsid w:val="00D11499"/>
    <w:rsid w:val="00D1160E"/>
    <w:rsid w:val="00D1673E"/>
    <w:rsid w:val="00D2558F"/>
    <w:rsid w:val="00D30C3C"/>
    <w:rsid w:val="00D346C6"/>
    <w:rsid w:val="00D3504B"/>
    <w:rsid w:val="00D351E8"/>
    <w:rsid w:val="00D35C20"/>
    <w:rsid w:val="00D35E88"/>
    <w:rsid w:val="00D36EDF"/>
    <w:rsid w:val="00D50C16"/>
    <w:rsid w:val="00D554CC"/>
    <w:rsid w:val="00D559B5"/>
    <w:rsid w:val="00D5663F"/>
    <w:rsid w:val="00D5698D"/>
    <w:rsid w:val="00D616F4"/>
    <w:rsid w:val="00D65380"/>
    <w:rsid w:val="00D7060D"/>
    <w:rsid w:val="00D71225"/>
    <w:rsid w:val="00D7288E"/>
    <w:rsid w:val="00D72EF8"/>
    <w:rsid w:val="00D75BD8"/>
    <w:rsid w:val="00D83DDD"/>
    <w:rsid w:val="00D87B9B"/>
    <w:rsid w:val="00D87FBD"/>
    <w:rsid w:val="00D90CCD"/>
    <w:rsid w:val="00D91EE6"/>
    <w:rsid w:val="00D958CD"/>
    <w:rsid w:val="00DA0A60"/>
    <w:rsid w:val="00DA2900"/>
    <w:rsid w:val="00DA38B7"/>
    <w:rsid w:val="00DA4789"/>
    <w:rsid w:val="00DB74D2"/>
    <w:rsid w:val="00DB7CF4"/>
    <w:rsid w:val="00DC61C6"/>
    <w:rsid w:val="00DF1FFE"/>
    <w:rsid w:val="00DF4673"/>
    <w:rsid w:val="00DF638C"/>
    <w:rsid w:val="00E0061E"/>
    <w:rsid w:val="00E04A41"/>
    <w:rsid w:val="00E06631"/>
    <w:rsid w:val="00E13FF5"/>
    <w:rsid w:val="00E153DF"/>
    <w:rsid w:val="00E160EC"/>
    <w:rsid w:val="00E16D18"/>
    <w:rsid w:val="00E23725"/>
    <w:rsid w:val="00E25812"/>
    <w:rsid w:val="00E35434"/>
    <w:rsid w:val="00E42204"/>
    <w:rsid w:val="00E43816"/>
    <w:rsid w:val="00E4778A"/>
    <w:rsid w:val="00E52569"/>
    <w:rsid w:val="00E53181"/>
    <w:rsid w:val="00E54764"/>
    <w:rsid w:val="00E6160A"/>
    <w:rsid w:val="00E61AF7"/>
    <w:rsid w:val="00E61E19"/>
    <w:rsid w:val="00E63511"/>
    <w:rsid w:val="00E66088"/>
    <w:rsid w:val="00E67477"/>
    <w:rsid w:val="00E67C9A"/>
    <w:rsid w:val="00E7246B"/>
    <w:rsid w:val="00E72540"/>
    <w:rsid w:val="00E72619"/>
    <w:rsid w:val="00E726BE"/>
    <w:rsid w:val="00E77CC7"/>
    <w:rsid w:val="00E81C7D"/>
    <w:rsid w:val="00E834FC"/>
    <w:rsid w:val="00E90800"/>
    <w:rsid w:val="00E90DA1"/>
    <w:rsid w:val="00E9208F"/>
    <w:rsid w:val="00E96454"/>
    <w:rsid w:val="00E96740"/>
    <w:rsid w:val="00E970EE"/>
    <w:rsid w:val="00EA0E63"/>
    <w:rsid w:val="00EA2C9F"/>
    <w:rsid w:val="00EA4831"/>
    <w:rsid w:val="00EA5715"/>
    <w:rsid w:val="00EA614D"/>
    <w:rsid w:val="00EB0A1E"/>
    <w:rsid w:val="00EB1828"/>
    <w:rsid w:val="00EB5416"/>
    <w:rsid w:val="00EC0700"/>
    <w:rsid w:val="00EC26AF"/>
    <w:rsid w:val="00EC4E30"/>
    <w:rsid w:val="00ED080F"/>
    <w:rsid w:val="00ED355A"/>
    <w:rsid w:val="00ED35C8"/>
    <w:rsid w:val="00ED3979"/>
    <w:rsid w:val="00ED5B05"/>
    <w:rsid w:val="00EE4D17"/>
    <w:rsid w:val="00EE6D95"/>
    <w:rsid w:val="00EF6743"/>
    <w:rsid w:val="00EF686A"/>
    <w:rsid w:val="00F019F7"/>
    <w:rsid w:val="00F044D1"/>
    <w:rsid w:val="00F05767"/>
    <w:rsid w:val="00F05AAC"/>
    <w:rsid w:val="00F075DA"/>
    <w:rsid w:val="00F13E77"/>
    <w:rsid w:val="00F21C82"/>
    <w:rsid w:val="00F22006"/>
    <w:rsid w:val="00F2237F"/>
    <w:rsid w:val="00F266B5"/>
    <w:rsid w:val="00F30DA0"/>
    <w:rsid w:val="00F35A44"/>
    <w:rsid w:val="00F360B5"/>
    <w:rsid w:val="00F36A33"/>
    <w:rsid w:val="00F373B1"/>
    <w:rsid w:val="00F52CB2"/>
    <w:rsid w:val="00F62EBF"/>
    <w:rsid w:val="00F6523F"/>
    <w:rsid w:val="00F734F4"/>
    <w:rsid w:val="00F77D6C"/>
    <w:rsid w:val="00F84FA0"/>
    <w:rsid w:val="00F86D7F"/>
    <w:rsid w:val="00F8721C"/>
    <w:rsid w:val="00F87DEF"/>
    <w:rsid w:val="00F92CBD"/>
    <w:rsid w:val="00F93B92"/>
    <w:rsid w:val="00FA03C2"/>
    <w:rsid w:val="00FA3730"/>
    <w:rsid w:val="00FA3BE5"/>
    <w:rsid w:val="00FA5F77"/>
    <w:rsid w:val="00FB1994"/>
    <w:rsid w:val="00FB3CE6"/>
    <w:rsid w:val="00FB5867"/>
    <w:rsid w:val="00FC1B2A"/>
    <w:rsid w:val="00FC4E4E"/>
    <w:rsid w:val="00FC56DD"/>
    <w:rsid w:val="00FC7357"/>
    <w:rsid w:val="00FC776D"/>
    <w:rsid w:val="00FC7E03"/>
    <w:rsid w:val="00FD0E45"/>
    <w:rsid w:val="00FD447A"/>
    <w:rsid w:val="00FD496E"/>
    <w:rsid w:val="00FD5327"/>
    <w:rsid w:val="00FD5619"/>
    <w:rsid w:val="00FE01DB"/>
    <w:rsid w:val="00FE3065"/>
    <w:rsid w:val="00FE3697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2EBE"/>
  <w15:chartTrackingRefBased/>
  <w15:docId w15:val="{F4C237F3-F5F0-440F-A5F8-9673D4AD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22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D0E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1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E1"/>
  </w:style>
  <w:style w:type="paragraph" w:styleId="Stopka">
    <w:name w:val="footer"/>
    <w:basedOn w:val="Normalny"/>
    <w:link w:val="Stopka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E1"/>
  </w:style>
  <w:style w:type="character" w:customStyle="1" w:styleId="Nagwek1Znak">
    <w:name w:val="Nagłówek 1 Znak"/>
    <w:basedOn w:val="Domylnaczcionkaakapitu"/>
    <w:link w:val="Nagwek1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199"/>
    <w:rPr>
      <w:vertAlign w:val="superscript"/>
    </w:rPr>
  </w:style>
  <w:style w:type="table" w:styleId="Tabela-Siatka">
    <w:name w:val="Table Grid"/>
    <w:basedOn w:val="Standardowy"/>
    <w:uiPriority w:val="39"/>
    <w:rsid w:val="008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31C68"/>
  </w:style>
  <w:style w:type="character" w:styleId="Nierozpoznanawzmianka">
    <w:name w:val="Unresolved Mention"/>
    <w:basedOn w:val="Domylnaczcionkaakapitu"/>
    <w:uiPriority w:val="99"/>
    <w:semiHidden/>
    <w:unhideWhenUsed/>
    <w:rsid w:val="000B39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odezja.mazovia.pl/" TargetMode="External"/><Relationship Id="rId18" Type="http://schemas.openxmlformats.org/officeDocument/2006/relationships/hyperlink" Target="https://www.mazovia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azovia.pl" TargetMode="External"/><Relationship Id="rId17" Type="http://schemas.openxmlformats.org/officeDocument/2006/relationships/hyperlink" Target="http://www.wave.webaim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zovia.pl" TargetMode="External"/><Relationship Id="rId20" Type="http://schemas.openxmlformats.org/officeDocument/2006/relationships/hyperlink" Target="mailto:geodezja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dezja@mazovia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geodezja.mazovia.p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eodezja.mazov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zovi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944D3B49F6344A5284E23F86645DB" ma:contentTypeVersion="12" ma:contentTypeDescription="Utwórz nowy dokument." ma:contentTypeScope="" ma:versionID="a2dc9d9a76bd579a0d03f7815dccba47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cbc577e20e2f91349adf06d474392fd2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AC336-7B60-40B6-B2CF-8FBEC9392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F42F2-4BD6-4565-8088-E6EEFA61A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62F72-7448-4A76-84E4-7EE217E9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F9248-45FD-4CD3-B749-CB747784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Leszko</dc:creator>
  <cp:keywords/>
  <dc:description/>
  <cp:lastModifiedBy>Ślifirczyk Jakub</cp:lastModifiedBy>
  <cp:revision>7</cp:revision>
  <cp:lastPrinted>2018-04-27T12:14:00Z</cp:lastPrinted>
  <dcterms:created xsi:type="dcterms:W3CDTF">2021-05-20T12:08:00Z</dcterms:created>
  <dcterms:modified xsi:type="dcterms:W3CDTF">2021-05-24T10:26:00Z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